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D1" w:rsidRPr="00C65B3C" w:rsidRDefault="00000CD1" w:rsidP="00000CD1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Договор № </w:t>
      </w:r>
      <w:r w:rsidR="009B473D">
        <w:rPr>
          <w:b/>
          <w:bCs/>
          <w:color w:val="000000"/>
          <w:spacing w:val="-9"/>
          <w:sz w:val="24"/>
          <w:szCs w:val="24"/>
        </w:rPr>
        <w:t>__</w:t>
      </w:r>
      <w:proofErr w:type="gramStart"/>
      <w:r w:rsidR="009B473D">
        <w:rPr>
          <w:b/>
          <w:bCs/>
          <w:color w:val="000000"/>
          <w:spacing w:val="-9"/>
          <w:sz w:val="24"/>
          <w:szCs w:val="24"/>
        </w:rPr>
        <w:t>_</w:t>
      </w:r>
      <w:r>
        <w:rPr>
          <w:b/>
          <w:bCs/>
          <w:color w:val="000000"/>
          <w:spacing w:val="-9"/>
          <w:sz w:val="24"/>
          <w:szCs w:val="24"/>
        </w:rPr>
        <w:t>-</w:t>
      </w:r>
      <w:proofErr w:type="gramEnd"/>
      <w:r>
        <w:rPr>
          <w:b/>
          <w:bCs/>
          <w:color w:val="000000"/>
          <w:spacing w:val="-9"/>
          <w:sz w:val="24"/>
          <w:szCs w:val="24"/>
        </w:rPr>
        <w:t>ГСМ-</w:t>
      </w:r>
      <w:r>
        <w:t>___-_____</w:t>
      </w:r>
    </w:p>
    <w:p w:rsidR="00000CD1" w:rsidRDefault="00000CD1" w:rsidP="00000CD1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 w:rsidRPr="00C65B3C">
        <w:rPr>
          <w:b/>
          <w:bCs/>
          <w:color w:val="000000"/>
          <w:spacing w:val="-9"/>
          <w:sz w:val="24"/>
          <w:szCs w:val="24"/>
        </w:rPr>
        <w:t xml:space="preserve"> на поставку нефтепродуктов  </w:t>
      </w:r>
    </w:p>
    <w:p w:rsidR="00000CD1" w:rsidRDefault="00000CD1" w:rsidP="00000CD1">
      <w:pPr>
        <w:shd w:val="clear" w:color="auto" w:fill="FFFFFF"/>
        <w:tabs>
          <w:tab w:val="left" w:pos="6538"/>
        </w:tabs>
        <w:rPr>
          <w:color w:val="000000"/>
          <w:spacing w:val="-12"/>
        </w:rPr>
      </w:pPr>
      <w:r w:rsidRPr="00C65B3C">
        <w:rPr>
          <w:color w:val="000000"/>
          <w:spacing w:val="-12"/>
        </w:rPr>
        <w:t xml:space="preserve">г. </w:t>
      </w:r>
      <w:r w:rsidR="003A3821">
        <w:rPr>
          <w:color w:val="000000"/>
          <w:spacing w:val="-12"/>
        </w:rPr>
        <w:t>Новосибирск</w:t>
      </w:r>
      <w:r w:rsidRPr="00C65B3C">
        <w:rPr>
          <w:color w:val="000000"/>
          <w:spacing w:val="-12"/>
        </w:rPr>
        <w:t xml:space="preserve">                                                                                                                          </w:t>
      </w:r>
      <w:r>
        <w:rPr>
          <w:color w:val="000000"/>
          <w:spacing w:val="-12"/>
        </w:rPr>
        <w:t xml:space="preserve">                                                                      «___» _______ 20__ </w:t>
      </w:r>
      <w:r w:rsidRPr="00C65B3C">
        <w:rPr>
          <w:color w:val="000000"/>
          <w:spacing w:val="-12"/>
        </w:rPr>
        <w:t>г.</w:t>
      </w:r>
    </w:p>
    <w:p w:rsidR="00000CD1" w:rsidRPr="00C65B3C" w:rsidRDefault="00000CD1" w:rsidP="00000CD1">
      <w:pPr>
        <w:shd w:val="clear" w:color="auto" w:fill="FFFFFF"/>
        <w:tabs>
          <w:tab w:val="left" w:pos="6538"/>
        </w:tabs>
      </w:pPr>
      <w:r w:rsidRPr="00C65B3C">
        <w:rPr>
          <w:color w:val="000000"/>
          <w:spacing w:val="-12"/>
        </w:rPr>
        <w:tab/>
      </w:r>
    </w:p>
    <w:p w:rsidR="00000CD1" w:rsidRDefault="00000CD1" w:rsidP="00000CD1">
      <w:pPr>
        <w:pStyle w:val="12"/>
        <w:ind w:firstLine="540"/>
        <w:rPr>
          <w:b/>
        </w:rPr>
      </w:pPr>
      <w:r w:rsidRPr="00C65B3C">
        <w:rPr>
          <w:b/>
        </w:rPr>
        <w:t>Общество с ограниченной ответственностью «Перекресток Ойл»,</w:t>
      </w:r>
      <w:r w:rsidRPr="00C65B3C">
        <w:t xml:space="preserve"> именуемое в дальнейшем </w:t>
      </w:r>
      <w:r w:rsidRPr="00C65B3C">
        <w:rPr>
          <w:b/>
        </w:rPr>
        <w:t>«Поставщик»</w:t>
      </w:r>
      <w:r>
        <w:t xml:space="preserve">, в лице генерального директора Карманова Николая Алексеевича, действующего на основании Устава, </w:t>
      </w:r>
      <w:r w:rsidRPr="00C65B3C">
        <w:t>с одной стороны, и</w:t>
      </w:r>
      <w:r w:rsidRPr="00C65B3C">
        <w:rPr>
          <w:b/>
        </w:rPr>
        <w:t xml:space="preserve"> </w:t>
      </w:r>
    </w:p>
    <w:p w:rsidR="00000CD1" w:rsidRPr="00C65B3C" w:rsidRDefault="00000CD1" w:rsidP="00000CD1">
      <w:pPr>
        <w:pStyle w:val="12"/>
        <w:ind w:firstLine="540"/>
      </w:pPr>
      <w:proofErr w:type="gramStart"/>
      <w:r>
        <w:rPr>
          <w:b/>
        </w:rPr>
        <w:t xml:space="preserve">______________________________________________________________________ , </w:t>
      </w:r>
      <w:r w:rsidRPr="00C65B3C">
        <w:t xml:space="preserve">именуемое в дальнейшем </w:t>
      </w:r>
      <w:r w:rsidRPr="00C65B3C">
        <w:rPr>
          <w:b/>
        </w:rPr>
        <w:t xml:space="preserve">«Покупатель», </w:t>
      </w:r>
      <w:r>
        <w:t>в лице ____________________________________________________________________</w:t>
      </w:r>
      <w:r w:rsidRPr="00C65B3C">
        <w:t xml:space="preserve">, </w:t>
      </w:r>
      <w:r w:rsidRPr="00C65B3C">
        <w:rPr>
          <w:color w:val="000000"/>
          <w:spacing w:val="-1"/>
        </w:rPr>
        <w:t>действующего на осн</w:t>
      </w:r>
      <w:r>
        <w:rPr>
          <w:color w:val="000000"/>
          <w:spacing w:val="-1"/>
        </w:rPr>
        <w:t>овании ________________________________</w:t>
      </w:r>
      <w:r w:rsidRPr="00C65B3C">
        <w:rPr>
          <w:color w:val="000000"/>
          <w:spacing w:val="-1"/>
        </w:rPr>
        <w:t xml:space="preserve">, с другой стороны, </w:t>
      </w:r>
      <w:r w:rsidRPr="00C65B3C">
        <w:rPr>
          <w:color w:val="000000"/>
          <w:spacing w:val="-8"/>
        </w:rPr>
        <w:t>заключили настоящий договор о нижеследующем</w:t>
      </w:r>
      <w:r w:rsidRPr="00C65B3C">
        <w:t>:</w:t>
      </w:r>
      <w:proofErr w:type="gramEnd"/>
    </w:p>
    <w:p w:rsidR="00000CD1" w:rsidRPr="00C65B3C" w:rsidRDefault="00000CD1" w:rsidP="00000CD1">
      <w:pPr>
        <w:pStyle w:val="12"/>
        <w:ind w:firstLine="540"/>
      </w:pPr>
    </w:p>
    <w:p w:rsidR="00000CD1" w:rsidRPr="00C65B3C" w:rsidRDefault="00000CD1" w:rsidP="00000CD1">
      <w:pPr>
        <w:shd w:val="clear" w:color="auto" w:fill="FFFFFF"/>
        <w:jc w:val="center"/>
      </w:pPr>
      <w:r w:rsidRPr="00C65B3C">
        <w:rPr>
          <w:b/>
          <w:bCs/>
          <w:color w:val="000000"/>
          <w:spacing w:val="-5"/>
        </w:rPr>
        <w:t>1. ПРЕДМЕТ ДОГОВОРА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 xml:space="preserve">1.1. В соответствии с настоящим договором Поставщик обязуется передать в собственность Покупателя нефтепродукты (далее – ГСМ, </w:t>
      </w:r>
      <w:r>
        <w:rPr>
          <w:sz w:val="20"/>
        </w:rPr>
        <w:t xml:space="preserve">топливо, </w:t>
      </w:r>
      <w:r w:rsidRPr="00591C09">
        <w:rPr>
          <w:sz w:val="20"/>
        </w:rPr>
        <w:t>товар) через сеть автозаправочных станций Поставщика в ассортименте, количестве, по цене и в сроки, определенные сторонами, в порядке, предусмотренном настоящим договором, а Покупатель обязуется принять нефтепродукты и своевременно производить их оплату на условиях настоящего договора.</w:t>
      </w:r>
    </w:p>
    <w:p w:rsidR="00000CD1" w:rsidRPr="00591C09" w:rsidRDefault="00000CD1" w:rsidP="00000CD1">
      <w:pPr>
        <w:pStyle w:val="a3"/>
        <w:rPr>
          <w:color w:val="000000"/>
          <w:spacing w:val="-5"/>
          <w:sz w:val="20"/>
        </w:rPr>
      </w:pPr>
      <w:r w:rsidRPr="00591C09">
        <w:rPr>
          <w:color w:val="000000"/>
          <w:spacing w:val="-5"/>
          <w:sz w:val="20"/>
        </w:rPr>
        <w:t xml:space="preserve">1.2. </w:t>
      </w:r>
      <w:r w:rsidRPr="00BF4E26">
        <w:rPr>
          <w:color w:val="000000"/>
          <w:spacing w:val="-5"/>
          <w:sz w:val="20"/>
        </w:rPr>
        <w:t>Наименование и количество нефтепродуктов определяются сторонами в Заявке на приобретение нефтепродуктов, прилагаемой к настоящему договору и являющейся его неотъемлемой частью (Приложение №1).</w:t>
      </w:r>
      <w:r w:rsidRPr="00591C09">
        <w:rPr>
          <w:color w:val="000000"/>
          <w:spacing w:val="-5"/>
          <w:sz w:val="20"/>
        </w:rPr>
        <w:t xml:space="preserve"> </w:t>
      </w:r>
    </w:p>
    <w:p w:rsidR="00000CD1" w:rsidRPr="00591C09" w:rsidRDefault="00000CD1" w:rsidP="00000CD1">
      <w:pPr>
        <w:pStyle w:val="a3"/>
        <w:rPr>
          <w:color w:val="000000"/>
          <w:spacing w:val="-5"/>
          <w:sz w:val="20"/>
        </w:rPr>
      </w:pPr>
      <w:r w:rsidRPr="00591C09">
        <w:rPr>
          <w:color w:val="000000"/>
          <w:spacing w:val="-5"/>
          <w:sz w:val="20"/>
        </w:rPr>
        <w:t xml:space="preserve">1.3. Фактическое количество поставленных нефтепродуктов определяется </w:t>
      </w:r>
      <w:r>
        <w:rPr>
          <w:color w:val="000000"/>
          <w:spacing w:val="-5"/>
          <w:sz w:val="20"/>
        </w:rPr>
        <w:t xml:space="preserve">по факту </w:t>
      </w:r>
      <w:r w:rsidRPr="00591C09">
        <w:rPr>
          <w:color w:val="000000"/>
          <w:spacing w:val="-5"/>
          <w:sz w:val="20"/>
        </w:rPr>
        <w:t>выборк</w:t>
      </w:r>
      <w:r>
        <w:rPr>
          <w:color w:val="000000"/>
          <w:spacing w:val="-5"/>
          <w:sz w:val="20"/>
        </w:rPr>
        <w:t>и</w:t>
      </w:r>
      <w:r w:rsidRPr="00591C09">
        <w:rPr>
          <w:color w:val="000000"/>
          <w:spacing w:val="-5"/>
          <w:sz w:val="20"/>
        </w:rPr>
        <w:t xml:space="preserve"> Покупателем нефтепродуктов на АЗС.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</w:p>
    <w:p w:rsidR="00000CD1" w:rsidRPr="00C65B3C" w:rsidRDefault="00000CD1" w:rsidP="00000CD1">
      <w:pPr>
        <w:pStyle w:val="31"/>
        <w:ind w:firstLine="0"/>
        <w:jc w:val="center"/>
        <w:rPr>
          <w:b/>
          <w:color w:val="auto"/>
        </w:rPr>
      </w:pPr>
      <w:r w:rsidRPr="00C65B3C">
        <w:rPr>
          <w:b/>
          <w:color w:val="auto"/>
        </w:rPr>
        <w:t>2. ПОРЯДОК ПОСТАВКИ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2.1. Отпуск нефтепродуктов </w:t>
      </w:r>
      <w:r>
        <w:rPr>
          <w:color w:val="auto"/>
        </w:rPr>
        <w:t xml:space="preserve">Покупателю </w:t>
      </w:r>
      <w:r w:rsidRPr="00C65B3C">
        <w:rPr>
          <w:color w:val="auto"/>
        </w:rPr>
        <w:t xml:space="preserve">производится: 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- путем выборки нефтепродуктов на АЗС Поставщика Покупателем </w:t>
      </w:r>
      <w:r>
        <w:rPr>
          <w:color w:val="auto"/>
        </w:rPr>
        <w:t xml:space="preserve">(доверенными лицами) </w:t>
      </w:r>
      <w:r w:rsidRPr="00C65B3C">
        <w:rPr>
          <w:color w:val="auto"/>
        </w:rPr>
        <w:t xml:space="preserve">по электронным топливным </w:t>
      </w:r>
      <w:r>
        <w:rPr>
          <w:color w:val="auto"/>
        </w:rPr>
        <w:t>карт</w:t>
      </w:r>
      <w:r w:rsidRPr="00C65B3C">
        <w:rPr>
          <w:color w:val="auto"/>
        </w:rPr>
        <w:t xml:space="preserve">ам (далее - </w:t>
      </w:r>
      <w:r>
        <w:rPr>
          <w:color w:val="auto"/>
        </w:rPr>
        <w:t>карт</w:t>
      </w:r>
      <w:r w:rsidRPr="00C65B3C">
        <w:rPr>
          <w:color w:val="auto"/>
        </w:rPr>
        <w:t>ы) через топливораздаточные колонки;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- путем выборки нефтепродуктов на АЗС Поставщика Покупателем </w:t>
      </w:r>
      <w:r>
        <w:rPr>
          <w:color w:val="auto"/>
        </w:rPr>
        <w:t>(доверенными лицами) по</w:t>
      </w:r>
      <w:r w:rsidRPr="00C65B3C">
        <w:rPr>
          <w:color w:val="auto"/>
        </w:rPr>
        <w:t xml:space="preserve"> заправочной ведомости через топливораздаточные колонки. 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2.2. Порядок отпуска нефтепродуктов </w:t>
      </w:r>
      <w:r>
        <w:rPr>
          <w:color w:val="auto"/>
        </w:rPr>
        <w:t xml:space="preserve">Покупателю </w:t>
      </w:r>
      <w:r w:rsidRPr="00C65B3C">
        <w:rPr>
          <w:color w:val="auto"/>
        </w:rPr>
        <w:t xml:space="preserve">по электронным топливным </w:t>
      </w:r>
      <w:r>
        <w:rPr>
          <w:color w:val="auto"/>
        </w:rPr>
        <w:t>карт</w:t>
      </w:r>
      <w:r w:rsidRPr="00C65B3C">
        <w:rPr>
          <w:color w:val="auto"/>
        </w:rPr>
        <w:t>ам: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2.2.1. </w:t>
      </w:r>
      <w:r>
        <w:rPr>
          <w:color w:val="auto"/>
        </w:rPr>
        <w:t>Конкретный в</w:t>
      </w:r>
      <w:r w:rsidRPr="00C65B3C">
        <w:rPr>
          <w:color w:val="auto"/>
        </w:rPr>
        <w:t>ид и количество ГСМ, подлежащих отпуску с АЗС</w:t>
      </w:r>
      <w:r>
        <w:rPr>
          <w:color w:val="auto"/>
        </w:rPr>
        <w:t xml:space="preserve"> по электронным топливным картам</w:t>
      </w:r>
      <w:r w:rsidRPr="00C65B3C">
        <w:rPr>
          <w:color w:val="auto"/>
        </w:rPr>
        <w:t>, определяются Покупателем (доверенным</w:t>
      </w:r>
      <w:r>
        <w:rPr>
          <w:color w:val="auto"/>
        </w:rPr>
        <w:t>и</w:t>
      </w:r>
      <w:r w:rsidRPr="00C65B3C">
        <w:rPr>
          <w:color w:val="auto"/>
        </w:rPr>
        <w:t xml:space="preserve"> лиц</w:t>
      </w:r>
      <w:r>
        <w:rPr>
          <w:color w:val="auto"/>
        </w:rPr>
        <w:t>а</w:t>
      </w:r>
      <w:r w:rsidRPr="00C65B3C">
        <w:rPr>
          <w:color w:val="auto"/>
        </w:rPr>
        <w:t>м</w:t>
      </w:r>
      <w:r>
        <w:rPr>
          <w:color w:val="auto"/>
        </w:rPr>
        <w:t>и</w:t>
      </w:r>
      <w:r w:rsidRPr="00C65B3C">
        <w:rPr>
          <w:color w:val="auto"/>
        </w:rPr>
        <w:t>) самостоятельно исходя из потребностей Покупателя в момент заправки автотранспорта, с учетом лимитов потребления ГСМ по каждо</w:t>
      </w:r>
      <w:r>
        <w:rPr>
          <w:color w:val="auto"/>
        </w:rPr>
        <w:t>й</w:t>
      </w:r>
      <w:r w:rsidRPr="00C65B3C">
        <w:rPr>
          <w:color w:val="auto"/>
        </w:rPr>
        <w:t xml:space="preserve"> </w:t>
      </w:r>
      <w:r>
        <w:rPr>
          <w:color w:val="auto"/>
        </w:rPr>
        <w:t>карте</w:t>
      </w:r>
      <w:r w:rsidRPr="00C65B3C">
        <w:rPr>
          <w:color w:val="auto"/>
        </w:rPr>
        <w:t xml:space="preserve">, установленных Покупателем </w:t>
      </w:r>
      <w:r w:rsidRPr="006D678B">
        <w:rPr>
          <w:color w:val="auto"/>
        </w:rPr>
        <w:t>в Заявке на приобретение нефтепродуктов.</w:t>
      </w:r>
      <w:r w:rsidRPr="00C65B3C">
        <w:rPr>
          <w:color w:val="auto"/>
        </w:rPr>
        <w:t xml:space="preserve"> 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>
        <w:rPr>
          <w:color w:val="auto"/>
        </w:rPr>
        <w:t xml:space="preserve">2.2.2. </w:t>
      </w:r>
      <w:r w:rsidRPr="00C65B3C">
        <w:rPr>
          <w:color w:val="auto"/>
        </w:rPr>
        <w:t xml:space="preserve">Доверенным лицом по настоящему договору признается лицо, уполномоченное Покупателем на получение ГСМ на АЗС с использованием </w:t>
      </w:r>
      <w:r>
        <w:rPr>
          <w:color w:val="auto"/>
        </w:rPr>
        <w:t>карт</w:t>
      </w:r>
      <w:r w:rsidRPr="00C65B3C">
        <w:rPr>
          <w:color w:val="auto"/>
        </w:rPr>
        <w:t xml:space="preserve">. Передача доверенному лицу </w:t>
      </w:r>
      <w:r>
        <w:rPr>
          <w:color w:val="auto"/>
        </w:rPr>
        <w:t>карты</w:t>
      </w:r>
      <w:r w:rsidRPr="00C65B3C">
        <w:rPr>
          <w:color w:val="auto"/>
        </w:rPr>
        <w:t xml:space="preserve"> удостоверяет предоставление ему соответствующих полномочий на получение ГСМ и не требует дополнительного оформления доверенности</w:t>
      </w:r>
      <w:r>
        <w:rPr>
          <w:color w:val="auto"/>
        </w:rPr>
        <w:t>.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>2.2.</w:t>
      </w:r>
      <w:r>
        <w:rPr>
          <w:color w:val="auto"/>
        </w:rPr>
        <w:t>3</w:t>
      </w:r>
      <w:r w:rsidRPr="00C65B3C">
        <w:rPr>
          <w:color w:val="auto"/>
        </w:rPr>
        <w:t xml:space="preserve">. Для осуществления Покупателем возможности получения нефтепродуктов Покупатель получает </w:t>
      </w:r>
      <w:r>
        <w:rPr>
          <w:color w:val="auto"/>
        </w:rPr>
        <w:t>карт</w:t>
      </w:r>
      <w:r w:rsidRPr="00C65B3C">
        <w:rPr>
          <w:color w:val="auto"/>
        </w:rPr>
        <w:t>ы  у Поставщика</w:t>
      </w:r>
      <w:r>
        <w:rPr>
          <w:color w:val="auto"/>
        </w:rPr>
        <w:t xml:space="preserve"> по акту приема-передачи карт (Приложение №2)</w:t>
      </w:r>
      <w:r w:rsidRPr="00C65B3C">
        <w:rPr>
          <w:color w:val="auto"/>
        </w:rPr>
        <w:t>. Стоимость одно</w:t>
      </w:r>
      <w:r>
        <w:rPr>
          <w:color w:val="auto"/>
        </w:rPr>
        <w:t>й</w:t>
      </w:r>
      <w:r w:rsidRPr="00C65B3C">
        <w:rPr>
          <w:color w:val="auto"/>
        </w:rPr>
        <w:t xml:space="preserve"> </w:t>
      </w:r>
      <w:r>
        <w:rPr>
          <w:color w:val="auto"/>
        </w:rPr>
        <w:t>карты</w:t>
      </w:r>
      <w:r w:rsidRPr="00C65B3C">
        <w:rPr>
          <w:color w:val="auto"/>
        </w:rPr>
        <w:t>, в случае е</w:t>
      </w:r>
      <w:r>
        <w:rPr>
          <w:color w:val="auto"/>
        </w:rPr>
        <w:t>ё</w:t>
      </w:r>
      <w:r w:rsidRPr="00C65B3C">
        <w:rPr>
          <w:color w:val="auto"/>
        </w:rPr>
        <w:t xml:space="preserve"> утраты</w:t>
      </w:r>
      <w:r>
        <w:rPr>
          <w:color w:val="auto"/>
        </w:rPr>
        <w:t xml:space="preserve">, </w:t>
      </w:r>
      <w:r w:rsidRPr="00C65B3C">
        <w:rPr>
          <w:color w:val="auto"/>
        </w:rPr>
        <w:t>повреждения</w:t>
      </w:r>
      <w:r>
        <w:rPr>
          <w:color w:val="auto"/>
        </w:rPr>
        <w:t xml:space="preserve"> и не возврата при прекращении договора</w:t>
      </w:r>
      <w:r w:rsidRPr="00C65B3C">
        <w:rPr>
          <w:color w:val="auto"/>
        </w:rPr>
        <w:t xml:space="preserve"> установлена в пункте </w:t>
      </w:r>
      <w:r>
        <w:rPr>
          <w:color w:val="auto"/>
        </w:rPr>
        <w:t>6.3.</w:t>
      </w:r>
      <w:r w:rsidRPr="00C65B3C">
        <w:rPr>
          <w:color w:val="auto"/>
        </w:rPr>
        <w:t xml:space="preserve"> настоящего договора.   </w:t>
      </w:r>
    </w:p>
    <w:p w:rsidR="00000CD1" w:rsidRPr="00591C09" w:rsidRDefault="00000CD1" w:rsidP="00000CD1">
      <w:pPr>
        <w:pStyle w:val="31"/>
        <w:ind w:firstLine="0"/>
        <w:rPr>
          <w:color w:val="auto"/>
        </w:rPr>
      </w:pPr>
      <w:r w:rsidRPr="00591C09">
        <w:rPr>
          <w:color w:val="auto"/>
        </w:rPr>
        <w:t xml:space="preserve">2.2.4. При совершении заправок с использованием </w:t>
      </w:r>
      <w:r>
        <w:rPr>
          <w:color w:val="auto"/>
        </w:rPr>
        <w:t>карты</w:t>
      </w:r>
      <w:r w:rsidRPr="00591C09">
        <w:rPr>
          <w:color w:val="auto"/>
        </w:rPr>
        <w:t>, расчетные документы, оформляемые по указанным операциям, заверяются Покупателем путем введения пароля, являющимся аналогом подписи Покупателя.</w:t>
      </w:r>
    </w:p>
    <w:p w:rsidR="00000CD1" w:rsidRPr="00591C09" w:rsidRDefault="00000CD1" w:rsidP="00000CD1">
      <w:pPr>
        <w:pStyle w:val="a3"/>
        <w:rPr>
          <w:color w:val="000000"/>
          <w:spacing w:val="-5"/>
          <w:sz w:val="20"/>
        </w:rPr>
      </w:pPr>
      <w:r w:rsidRPr="00591C09">
        <w:rPr>
          <w:sz w:val="20"/>
        </w:rPr>
        <w:t xml:space="preserve">2.2.5. </w:t>
      </w:r>
      <w:r w:rsidRPr="002C28AA">
        <w:rPr>
          <w:sz w:val="20"/>
        </w:rPr>
        <w:t xml:space="preserve">Поставщик не несет ответственности перед Покупателем по заправкам, совершенным с предъявлением пароля по </w:t>
      </w:r>
      <w:r>
        <w:rPr>
          <w:sz w:val="20"/>
        </w:rPr>
        <w:t>карте</w:t>
      </w:r>
      <w:r w:rsidRPr="002C28AA">
        <w:rPr>
          <w:sz w:val="20"/>
        </w:rPr>
        <w:t xml:space="preserve">, в течение 24 часов после получения письменного извещения от Покупателя об утрате и </w:t>
      </w:r>
      <w:r w:rsidRPr="002C28AA">
        <w:rPr>
          <w:color w:val="000000"/>
          <w:spacing w:val="-5"/>
          <w:sz w:val="20"/>
        </w:rPr>
        <w:t xml:space="preserve">блокирования </w:t>
      </w:r>
      <w:r>
        <w:rPr>
          <w:color w:val="000000"/>
          <w:spacing w:val="-5"/>
          <w:sz w:val="20"/>
        </w:rPr>
        <w:t>карты</w:t>
      </w:r>
      <w:r w:rsidRPr="002C28AA">
        <w:rPr>
          <w:color w:val="000000"/>
          <w:spacing w:val="-5"/>
          <w:sz w:val="20"/>
        </w:rPr>
        <w:t>.</w:t>
      </w:r>
    </w:p>
    <w:p w:rsidR="00000CD1" w:rsidRPr="00591C09" w:rsidRDefault="00000CD1" w:rsidP="00000CD1">
      <w:pPr>
        <w:pStyle w:val="a3"/>
        <w:rPr>
          <w:color w:val="000000"/>
          <w:spacing w:val="-5"/>
          <w:sz w:val="20"/>
        </w:rPr>
      </w:pPr>
      <w:r w:rsidRPr="00591C09">
        <w:rPr>
          <w:color w:val="000000"/>
          <w:spacing w:val="-5"/>
          <w:sz w:val="20"/>
        </w:rPr>
        <w:t xml:space="preserve">2.2.6. При утере (или повреждении </w:t>
      </w:r>
      <w:r>
        <w:rPr>
          <w:color w:val="000000"/>
          <w:spacing w:val="-5"/>
          <w:sz w:val="20"/>
        </w:rPr>
        <w:t>карты</w:t>
      </w:r>
      <w:r w:rsidRPr="00591C09">
        <w:rPr>
          <w:color w:val="000000"/>
          <w:spacing w:val="-5"/>
          <w:sz w:val="20"/>
        </w:rPr>
        <w:t xml:space="preserve"> по вине Покупателя) </w:t>
      </w:r>
      <w:r>
        <w:rPr>
          <w:color w:val="000000"/>
          <w:spacing w:val="-5"/>
          <w:sz w:val="20"/>
        </w:rPr>
        <w:t>Покупателю</w:t>
      </w:r>
      <w:r w:rsidRPr="00591C09">
        <w:rPr>
          <w:color w:val="000000"/>
          <w:spacing w:val="-5"/>
          <w:sz w:val="20"/>
        </w:rPr>
        <w:t xml:space="preserve"> выдается друг</w:t>
      </w:r>
      <w:r>
        <w:rPr>
          <w:color w:val="000000"/>
          <w:spacing w:val="-5"/>
          <w:sz w:val="20"/>
        </w:rPr>
        <w:t>ая</w:t>
      </w:r>
      <w:r w:rsidRPr="00591C09"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карта,</w:t>
      </w:r>
      <w:r w:rsidRPr="00591C09">
        <w:rPr>
          <w:color w:val="000000"/>
          <w:spacing w:val="-5"/>
          <w:sz w:val="20"/>
        </w:rPr>
        <w:t xml:space="preserve"> после оплаты е</w:t>
      </w:r>
      <w:r>
        <w:rPr>
          <w:color w:val="000000"/>
          <w:spacing w:val="-5"/>
          <w:sz w:val="20"/>
        </w:rPr>
        <w:t>ё</w:t>
      </w:r>
      <w:r w:rsidRPr="00591C09">
        <w:rPr>
          <w:color w:val="000000"/>
          <w:spacing w:val="-5"/>
          <w:sz w:val="20"/>
        </w:rPr>
        <w:t xml:space="preserve"> стоимости. Испорченн</w:t>
      </w:r>
      <w:r>
        <w:rPr>
          <w:color w:val="000000"/>
          <w:spacing w:val="-5"/>
          <w:sz w:val="20"/>
        </w:rPr>
        <w:t>ой</w:t>
      </w:r>
      <w:r w:rsidRPr="00591C09">
        <w:rPr>
          <w:color w:val="000000"/>
          <w:spacing w:val="-5"/>
          <w:sz w:val="20"/>
        </w:rPr>
        <w:t xml:space="preserve"> считается </w:t>
      </w:r>
      <w:r>
        <w:rPr>
          <w:color w:val="000000"/>
          <w:spacing w:val="-5"/>
          <w:sz w:val="20"/>
        </w:rPr>
        <w:t>карта</w:t>
      </w:r>
      <w:r w:rsidRPr="00591C09">
        <w:rPr>
          <w:color w:val="000000"/>
          <w:spacing w:val="-5"/>
          <w:sz w:val="20"/>
        </w:rPr>
        <w:t>, на котор</w:t>
      </w:r>
      <w:r>
        <w:rPr>
          <w:color w:val="000000"/>
          <w:spacing w:val="-5"/>
          <w:sz w:val="20"/>
        </w:rPr>
        <w:t>ую</w:t>
      </w:r>
      <w:r w:rsidRPr="00591C09">
        <w:rPr>
          <w:color w:val="000000"/>
          <w:spacing w:val="-5"/>
          <w:sz w:val="20"/>
        </w:rPr>
        <w:t xml:space="preserve"> нельзя нанести информацию вследствие е</w:t>
      </w:r>
      <w:r>
        <w:rPr>
          <w:color w:val="000000"/>
          <w:spacing w:val="-5"/>
          <w:sz w:val="20"/>
        </w:rPr>
        <w:t>е</w:t>
      </w:r>
      <w:r w:rsidRPr="00591C09">
        <w:rPr>
          <w:color w:val="000000"/>
          <w:spacing w:val="-5"/>
          <w:sz w:val="20"/>
        </w:rPr>
        <w:t xml:space="preserve"> размагничивания либо механического повреждения.</w:t>
      </w:r>
    </w:p>
    <w:p w:rsidR="00000CD1" w:rsidRPr="00C65B3C" w:rsidRDefault="00000CD1" w:rsidP="00000CD1">
      <w:pPr>
        <w:shd w:val="clear" w:color="auto" w:fill="FFFFFF"/>
        <w:ind w:left="7" w:right="7"/>
        <w:jc w:val="both"/>
      </w:pPr>
      <w:r>
        <w:rPr>
          <w:bCs/>
          <w:color w:val="000000"/>
          <w:spacing w:val="-3"/>
        </w:rPr>
        <w:t>2.2.7.</w:t>
      </w:r>
      <w:r w:rsidRPr="00C65B3C">
        <w:rPr>
          <w:bCs/>
          <w:color w:val="000000"/>
          <w:spacing w:val="-3"/>
        </w:rPr>
        <w:t xml:space="preserve"> Документом, подтверждающим отпуск нефтепродуктов по </w:t>
      </w:r>
      <w:r>
        <w:rPr>
          <w:bCs/>
          <w:color w:val="000000"/>
          <w:spacing w:val="-3"/>
        </w:rPr>
        <w:t>карт</w:t>
      </w:r>
      <w:r w:rsidRPr="00C65B3C">
        <w:rPr>
          <w:bCs/>
          <w:color w:val="000000"/>
          <w:spacing w:val="-3"/>
        </w:rPr>
        <w:t xml:space="preserve">ам Поставщиком, и документом, подтверждающим переход права собственности от Поставщика к Покупателю, служит </w:t>
      </w:r>
      <w:r w:rsidRPr="00C65B3C">
        <w:rPr>
          <w:bCs/>
          <w:color w:val="000000"/>
          <w:spacing w:val="-8"/>
        </w:rPr>
        <w:t xml:space="preserve">Протокол заправок. Причем датой перехода права собственности на нефтепродукты будет считаться дата отпуска нефтепродуктов </w:t>
      </w:r>
      <w:r>
        <w:rPr>
          <w:bCs/>
          <w:color w:val="000000"/>
          <w:spacing w:val="-8"/>
        </w:rPr>
        <w:t>Покупателю</w:t>
      </w:r>
      <w:r w:rsidRPr="00426CCA">
        <w:rPr>
          <w:bCs/>
          <w:color w:val="000000"/>
          <w:spacing w:val="-8"/>
        </w:rPr>
        <w:t xml:space="preserve"> (доверенному лицу), указанная в Протоколе заправок.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2.3. Порядок отпуска нефтепродуктов </w:t>
      </w:r>
      <w:r>
        <w:rPr>
          <w:color w:val="auto"/>
        </w:rPr>
        <w:t xml:space="preserve">Покупателю по </w:t>
      </w:r>
      <w:r w:rsidRPr="00C65B3C">
        <w:rPr>
          <w:color w:val="auto"/>
        </w:rPr>
        <w:t xml:space="preserve">заправочной ведомости: </w:t>
      </w:r>
    </w:p>
    <w:p w:rsidR="00000CD1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t xml:space="preserve">2.3.1. Конкретный вид и количество ГСМ, подлежащих отпуску с АЗС </w:t>
      </w:r>
      <w:r>
        <w:rPr>
          <w:color w:val="auto"/>
        </w:rPr>
        <w:t>по</w:t>
      </w:r>
      <w:r w:rsidRPr="00C65B3C">
        <w:rPr>
          <w:color w:val="auto"/>
        </w:rPr>
        <w:t xml:space="preserve"> заправочной ведомости, определяются Покупателем (доверенным</w:t>
      </w:r>
      <w:r>
        <w:rPr>
          <w:color w:val="auto"/>
        </w:rPr>
        <w:t>и лица</w:t>
      </w:r>
      <w:r w:rsidRPr="00C65B3C">
        <w:rPr>
          <w:color w:val="auto"/>
        </w:rPr>
        <w:t>м</w:t>
      </w:r>
      <w:r>
        <w:rPr>
          <w:color w:val="auto"/>
        </w:rPr>
        <w:t>и</w:t>
      </w:r>
      <w:r w:rsidRPr="00C65B3C">
        <w:rPr>
          <w:color w:val="auto"/>
        </w:rPr>
        <w:t xml:space="preserve">) самостоятельно исходя из потребностей Покупателя в момент заправки автотранспорта, с учетом лимитов потребления ГСМ, установленных Покупателем </w:t>
      </w:r>
      <w:r w:rsidRPr="00426CCA">
        <w:rPr>
          <w:color w:val="auto"/>
        </w:rPr>
        <w:t>в Заявке на</w:t>
      </w:r>
      <w:r w:rsidRPr="00C65B3C">
        <w:rPr>
          <w:color w:val="auto"/>
        </w:rPr>
        <w:t xml:space="preserve"> приобретение нефтепродуктов. </w:t>
      </w:r>
    </w:p>
    <w:p w:rsidR="00000CD1" w:rsidRPr="00C65B3C" w:rsidRDefault="00000CD1" w:rsidP="00000CD1">
      <w:pPr>
        <w:pStyle w:val="31"/>
        <w:ind w:firstLine="0"/>
        <w:rPr>
          <w:color w:val="auto"/>
        </w:rPr>
      </w:pPr>
      <w:r>
        <w:rPr>
          <w:color w:val="auto"/>
        </w:rPr>
        <w:t xml:space="preserve">2.3.2. </w:t>
      </w:r>
      <w:r w:rsidRPr="00C65B3C">
        <w:rPr>
          <w:color w:val="auto"/>
        </w:rPr>
        <w:t xml:space="preserve">Доверенным лицом по настоящему договору признается лицо, уполномоченное Покупателем на получение ГСМ </w:t>
      </w:r>
      <w:r>
        <w:rPr>
          <w:color w:val="auto"/>
        </w:rPr>
        <w:t>по</w:t>
      </w:r>
      <w:r w:rsidRPr="00C65B3C">
        <w:rPr>
          <w:color w:val="auto"/>
        </w:rPr>
        <w:t xml:space="preserve"> заправочной ведомости. Факт отгрузки ГСМ фиксируется оператором АЗС в заправочной ведомости, в</w:t>
      </w:r>
      <w:r>
        <w:rPr>
          <w:color w:val="auto"/>
        </w:rPr>
        <w:t xml:space="preserve"> кото</w:t>
      </w:r>
      <w:r w:rsidRPr="00C65B3C">
        <w:rPr>
          <w:color w:val="auto"/>
        </w:rPr>
        <w:t>ро</w:t>
      </w:r>
      <w:r>
        <w:rPr>
          <w:color w:val="auto"/>
        </w:rPr>
        <w:t>й</w:t>
      </w:r>
      <w:r w:rsidRPr="00C65B3C">
        <w:rPr>
          <w:color w:val="auto"/>
        </w:rPr>
        <w:t xml:space="preserve"> отражается дата отгрузки, ФИО </w:t>
      </w:r>
      <w:r>
        <w:rPr>
          <w:color w:val="auto"/>
        </w:rPr>
        <w:t>доверенного лица</w:t>
      </w:r>
      <w:r w:rsidRPr="00C65B3C">
        <w:rPr>
          <w:color w:val="auto"/>
        </w:rPr>
        <w:t xml:space="preserve"> Покупателя, марка и количество отпущенного ГСМ. В подтверждение факта отгрузки ГСМ </w:t>
      </w:r>
      <w:r>
        <w:rPr>
          <w:color w:val="auto"/>
        </w:rPr>
        <w:t>доверенное лицо</w:t>
      </w:r>
      <w:r w:rsidRPr="00C65B3C">
        <w:rPr>
          <w:color w:val="auto"/>
        </w:rPr>
        <w:t xml:space="preserve"> Покупателя расписывается в заправочной ведомости, а оператор АЗС – в путевом листе на транспортное средство.</w:t>
      </w:r>
    </w:p>
    <w:p w:rsidR="00000CD1" w:rsidRDefault="00000CD1" w:rsidP="00000CD1">
      <w:pPr>
        <w:pStyle w:val="31"/>
        <w:ind w:firstLine="0"/>
        <w:rPr>
          <w:color w:val="auto"/>
        </w:rPr>
      </w:pPr>
      <w:r w:rsidRPr="00C65B3C">
        <w:rPr>
          <w:color w:val="auto"/>
        </w:rPr>
        <w:lastRenderedPageBreak/>
        <w:t>2.3.</w:t>
      </w:r>
      <w:r>
        <w:rPr>
          <w:color w:val="auto"/>
        </w:rPr>
        <w:t>3</w:t>
      </w:r>
      <w:r w:rsidRPr="00C65B3C">
        <w:rPr>
          <w:color w:val="auto"/>
        </w:rPr>
        <w:t xml:space="preserve">. </w:t>
      </w:r>
      <w:r>
        <w:rPr>
          <w:color w:val="auto"/>
        </w:rPr>
        <w:t>С</w:t>
      </w:r>
      <w:r w:rsidRPr="00C65B3C">
        <w:rPr>
          <w:color w:val="auto"/>
        </w:rPr>
        <w:t>ведения</w:t>
      </w:r>
      <w:r>
        <w:rPr>
          <w:color w:val="auto"/>
        </w:rPr>
        <w:t xml:space="preserve"> о доверенных лицах Покупателя, а именно</w:t>
      </w:r>
      <w:r w:rsidRPr="00C65B3C">
        <w:rPr>
          <w:color w:val="auto"/>
        </w:rPr>
        <w:t>: фамилия, имя, отчество лица, уполномоченного на получение ГСМ</w:t>
      </w:r>
      <w:r>
        <w:rPr>
          <w:color w:val="auto"/>
        </w:rPr>
        <w:t xml:space="preserve"> и (или) </w:t>
      </w:r>
      <w:r w:rsidRPr="00C65B3C">
        <w:rPr>
          <w:color w:val="auto"/>
        </w:rPr>
        <w:t>марка и номер автомобиля</w:t>
      </w:r>
      <w:r>
        <w:rPr>
          <w:color w:val="auto"/>
        </w:rPr>
        <w:t xml:space="preserve">; </w:t>
      </w:r>
      <w:r w:rsidRPr="00C65B3C">
        <w:rPr>
          <w:color w:val="auto"/>
        </w:rPr>
        <w:t>вид отпускаемых ГСМ</w:t>
      </w:r>
      <w:r>
        <w:rPr>
          <w:color w:val="auto"/>
        </w:rPr>
        <w:t>;</w:t>
      </w:r>
      <w:r w:rsidRPr="00C65B3C">
        <w:rPr>
          <w:color w:val="auto"/>
        </w:rPr>
        <w:t xml:space="preserve"> лимит </w:t>
      </w:r>
      <w:r>
        <w:rPr>
          <w:color w:val="auto"/>
        </w:rPr>
        <w:t>отпускаемых ГСМ; образец подписи водителей указываются Покупателем в Заявке на приобретение нефтепродуктов</w:t>
      </w:r>
      <w:r w:rsidRPr="00C65B3C">
        <w:rPr>
          <w:color w:val="FF0000"/>
        </w:rPr>
        <w:t>.</w:t>
      </w:r>
      <w:r w:rsidRPr="00C65B3C">
        <w:rPr>
          <w:color w:val="auto"/>
        </w:rPr>
        <w:t xml:space="preserve"> </w:t>
      </w:r>
    </w:p>
    <w:p w:rsidR="00000CD1" w:rsidRPr="00D33226" w:rsidRDefault="00000CD1" w:rsidP="00000CD1">
      <w:pPr>
        <w:pStyle w:val="31"/>
        <w:ind w:firstLine="0"/>
        <w:rPr>
          <w:color w:val="auto"/>
        </w:rPr>
      </w:pPr>
      <w:r>
        <w:rPr>
          <w:color w:val="auto"/>
        </w:rPr>
        <w:tab/>
      </w:r>
      <w:r w:rsidRPr="00D33226">
        <w:rPr>
          <w:color w:val="auto"/>
        </w:rPr>
        <w:t xml:space="preserve">В случае отсутствия в Заявке подписей доверенных лиц, такая Заявка на приобретение топлива считается действительной, и Поставщик не несет ответственности за недостоверность подписи доверенного лица в заправочной ведомости.  </w:t>
      </w:r>
    </w:p>
    <w:p w:rsidR="00000CD1" w:rsidRPr="00D33226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rPr>
          <w:sz w:val="20"/>
        </w:rPr>
      </w:pPr>
      <w:r w:rsidRPr="00D33226">
        <w:rPr>
          <w:sz w:val="20"/>
        </w:rPr>
        <w:t>2.3.4. Обязанность Поставщика поставить нефтепродукты считается исполненной с момента подписания доверенными лицами Покупателя заправочной ведомости, подтверждающей  факт получения товара.</w:t>
      </w:r>
    </w:p>
    <w:p w:rsidR="00000CD1" w:rsidRPr="00D33226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ind w:right="204"/>
        <w:rPr>
          <w:b/>
          <w:i/>
          <w:sz w:val="20"/>
        </w:rPr>
      </w:pPr>
      <w:r w:rsidRPr="00D33226">
        <w:rPr>
          <w:sz w:val="20"/>
        </w:rPr>
        <w:t xml:space="preserve">2.3.5. Датой поставки товара и перехода права собственности на ГСМ считается дата выборки товара доверенными лицами Покупателя на АЗС Поставщика, указанная в заправочной ведомости. </w:t>
      </w:r>
    </w:p>
    <w:p w:rsidR="00000CD1" w:rsidRPr="00D33226" w:rsidRDefault="00000CD1" w:rsidP="00000CD1">
      <w:pPr>
        <w:pStyle w:val="31"/>
        <w:ind w:firstLine="0"/>
        <w:rPr>
          <w:color w:val="auto"/>
        </w:rPr>
      </w:pPr>
      <w:r w:rsidRPr="00D33226">
        <w:rPr>
          <w:color w:val="auto"/>
        </w:rPr>
        <w:t xml:space="preserve">2.4. Покупатель назначает лицо, ответственное за работу с Поставщиком и уполномоченное подавать Заявки на приобретение нефтепродуктов, изменение лимитов по типам нефтепродуктов, блокирование и разблокирование </w:t>
      </w:r>
      <w:r>
        <w:rPr>
          <w:color w:val="auto"/>
        </w:rPr>
        <w:t>карт</w:t>
      </w:r>
      <w:r w:rsidRPr="00D33226">
        <w:rPr>
          <w:color w:val="auto"/>
        </w:rPr>
        <w:t>, получать нефтепродукты, подписывать протоколы заправок полученных нефтепродуктов, товарные накладные. Полномочия ответственного лица должны быть подтверждены доверенностью, оформленной в установленном порядке.</w:t>
      </w:r>
    </w:p>
    <w:p w:rsidR="00000CD1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ind w:right="-55"/>
        <w:rPr>
          <w:sz w:val="20"/>
        </w:rPr>
      </w:pPr>
      <w:r w:rsidRPr="00D33226">
        <w:rPr>
          <w:sz w:val="20"/>
        </w:rPr>
        <w:t>2.5. В случае необходимости внесения изменений в Заявку на приобретение топлива (в сведения о доверенных лицах, изменения лимита приобретаемого топлива, др.), Покупатель обязан незамедлительно уведомить об этом Поставщика, путем направления дополнительной Заявки на приобретение топлива. Дополнительная Заявка на приобретение топлива считается действующей вместе с предыдущей Заявкой, если только Покупатель не укажет в новой Заявке на приобретение топлива, что такая заявка отменяет действие предыдущей Заявки.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ind w:right="-55"/>
        <w:rPr>
          <w:sz w:val="20"/>
        </w:rPr>
      </w:pPr>
      <w:r w:rsidRPr="00C65B3C">
        <w:rPr>
          <w:sz w:val="20"/>
        </w:rPr>
        <w:t>2.</w:t>
      </w:r>
      <w:r>
        <w:rPr>
          <w:sz w:val="20"/>
        </w:rPr>
        <w:t>6</w:t>
      </w:r>
      <w:r w:rsidRPr="00C65B3C">
        <w:rPr>
          <w:sz w:val="20"/>
        </w:rPr>
        <w:t xml:space="preserve">. </w:t>
      </w:r>
      <w:r w:rsidRPr="00142392">
        <w:rPr>
          <w:color w:val="FF0000"/>
          <w:sz w:val="20"/>
        </w:rPr>
        <w:t xml:space="preserve">Периодом (сроком) поставки по договору является </w:t>
      </w:r>
      <w:r w:rsidR="00142392" w:rsidRPr="00142392">
        <w:rPr>
          <w:color w:val="FF0000"/>
          <w:sz w:val="20"/>
        </w:rPr>
        <w:t>декада</w:t>
      </w:r>
      <w:r w:rsidRPr="00142392">
        <w:rPr>
          <w:color w:val="FF0000"/>
          <w:sz w:val="20"/>
        </w:rPr>
        <w:t xml:space="preserve"> или иной срок, указанный в Заявке на приобретение нефтепродуктов. 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ind w:right="-55"/>
        <w:rPr>
          <w:sz w:val="20"/>
        </w:rPr>
      </w:pPr>
      <w:r w:rsidRPr="00C65B3C">
        <w:rPr>
          <w:sz w:val="20"/>
        </w:rPr>
        <w:t>2.</w:t>
      </w:r>
      <w:r>
        <w:rPr>
          <w:sz w:val="20"/>
        </w:rPr>
        <w:t>7</w:t>
      </w:r>
      <w:r w:rsidRPr="00C65B3C">
        <w:rPr>
          <w:sz w:val="20"/>
        </w:rPr>
        <w:t>. Отпуск нефтепродуктов производится к</w:t>
      </w:r>
      <w:r>
        <w:rPr>
          <w:sz w:val="20"/>
        </w:rPr>
        <w:t>р</w:t>
      </w:r>
      <w:r w:rsidRPr="00C65B3C">
        <w:rPr>
          <w:sz w:val="20"/>
        </w:rPr>
        <w:t>углосуточно.</w:t>
      </w:r>
    </w:p>
    <w:p w:rsidR="00000CD1" w:rsidRPr="004D4722" w:rsidRDefault="00000CD1" w:rsidP="00000CD1">
      <w:pPr>
        <w:pStyle w:val="a3"/>
        <w:numPr>
          <w:ilvl w:val="12"/>
          <w:numId w:val="0"/>
        </w:numPr>
        <w:tabs>
          <w:tab w:val="num" w:pos="0"/>
          <w:tab w:val="left" w:pos="900"/>
        </w:tabs>
        <w:ind w:right="-55"/>
        <w:rPr>
          <w:sz w:val="20"/>
        </w:rPr>
      </w:pPr>
      <w:r w:rsidRPr="004D4722">
        <w:rPr>
          <w:sz w:val="20"/>
        </w:rPr>
        <w:t>2.</w:t>
      </w:r>
      <w:r>
        <w:rPr>
          <w:sz w:val="20"/>
        </w:rPr>
        <w:t>8</w:t>
      </w:r>
      <w:r w:rsidRPr="004D4722">
        <w:rPr>
          <w:sz w:val="20"/>
        </w:rPr>
        <w:t>. Выборка нефтепродуктов может производиться  Покупателем на АЗС</w:t>
      </w:r>
      <w:r>
        <w:rPr>
          <w:sz w:val="20"/>
        </w:rPr>
        <w:t xml:space="preserve"> Поставщика</w:t>
      </w:r>
      <w:r w:rsidRPr="006D678B">
        <w:rPr>
          <w:sz w:val="20"/>
        </w:rPr>
        <w:t>, а также на АЗС третьих лиц, на которых принимаются к обслуживанию электронные</w:t>
      </w:r>
      <w:r>
        <w:rPr>
          <w:sz w:val="20"/>
        </w:rPr>
        <w:t xml:space="preserve"> топливные карт</w:t>
      </w:r>
      <w:r w:rsidRPr="004D4722">
        <w:rPr>
          <w:sz w:val="20"/>
        </w:rPr>
        <w:t xml:space="preserve">ы. За сведениями о дополнительных списках АЗС Покупатель может обратиться к Поставщику. </w:t>
      </w:r>
    </w:p>
    <w:p w:rsidR="00000CD1" w:rsidRPr="00F839C6" w:rsidRDefault="00000CD1" w:rsidP="00000CD1">
      <w:pPr>
        <w:jc w:val="both"/>
        <w:rPr>
          <w:color w:val="FF0000"/>
        </w:rPr>
      </w:pPr>
      <w:r w:rsidRPr="00C65B3C">
        <w:t>2.</w:t>
      </w:r>
      <w:r>
        <w:t>9</w:t>
      </w:r>
      <w:r w:rsidRPr="00C65B3C">
        <w:t xml:space="preserve">. По </w:t>
      </w:r>
      <w:r w:rsidRPr="00142392">
        <w:rPr>
          <w:color w:val="FF0000"/>
        </w:rPr>
        <w:t xml:space="preserve">итогам </w:t>
      </w:r>
      <w:r w:rsidR="00F839C6">
        <w:rPr>
          <w:color w:val="FF0000"/>
        </w:rPr>
        <w:t xml:space="preserve">отчетного периода </w:t>
      </w:r>
      <w:r w:rsidRPr="00142392">
        <w:rPr>
          <w:color w:val="FF0000"/>
        </w:rPr>
        <w:t xml:space="preserve"> </w:t>
      </w:r>
      <w:r w:rsidRPr="00C65B3C">
        <w:t>Поставщик готовит и передает Покупателю товарную накладну</w:t>
      </w:r>
      <w:r>
        <w:t>ю (унифицированная форма № ТОРГ</w:t>
      </w:r>
      <w:r w:rsidRPr="00C65B3C">
        <w:t xml:space="preserve">-12) на нефтепродукты, фактически полученные Покупателем за </w:t>
      </w:r>
      <w:r w:rsidRPr="00142392">
        <w:rPr>
          <w:color w:val="FF0000"/>
        </w:rPr>
        <w:t xml:space="preserve">отчетный </w:t>
      </w:r>
      <w:r w:rsidR="00142392" w:rsidRPr="00142392">
        <w:rPr>
          <w:color w:val="FF0000"/>
        </w:rPr>
        <w:t>период</w:t>
      </w:r>
      <w:r w:rsidRPr="00C65B3C">
        <w:t xml:space="preserve">, соответствующий счет-фактуру и отчет о произведенных операциях по </w:t>
      </w:r>
      <w:r>
        <w:t>карт</w:t>
      </w:r>
      <w:r w:rsidRPr="00C65B3C">
        <w:t>ам (протокол заправок)</w:t>
      </w:r>
      <w:r>
        <w:t xml:space="preserve"> и </w:t>
      </w:r>
      <w:r w:rsidRPr="002C28AA">
        <w:t>(или) копии заправочных ведомостей</w:t>
      </w:r>
      <w:r w:rsidRPr="00C65B3C">
        <w:t xml:space="preserve">. Передача указанных документов производится в рабочие дни в офисе или на АЗС Поставщика. Указанные в настоящем пункте документы должны быть подготовлены Поставщиком для передачи </w:t>
      </w:r>
      <w:r w:rsidRPr="00F839C6">
        <w:rPr>
          <w:color w:val="FF0000"/>
        </w:rPr>
        <w:t xml:space="preserve">Покупателю не позднее 5 (пяти) </w:t>
      </w:r>
      <w:r w:rsidR="00F839C6" w:rsidRPr="00F839C6">
        <w:rPr>
          <w:color w:val="FF0000"/>
        </w:rPr>
        <w:t>календарных</w:t>
      </w:r>
      <w:r w:rsidR="00F839C6">
        <w:rPr>
          <w:color w:val="FF0000"/>
        </w:rPr>
        <w:t xml:space="preserve"> дней</w:t>
      </w:r>
      <w:r w:rsidRPr="00F839C6">
        <w:rPr>
          <w:color w:val="FF0000"/>
        </w:rPr>
        <w:t xml:space="preserve"> </w:t>
      </w:r>
      <w:r w:rsidR="00F839C6" w:rsidRPr="00F839C6">
        <w:rPr>
          <w:color w:val="FF0000"/>
        </w:rPr>
        <w:t xml:space="preserve">после окончания отчетного периода. </w:t>
      </w:r>
    </w:p>
    <w:p w:rsidR="00000CD1" w:rsidRPr="00C65B3C" w:rsidRDefault="00000CD1" w:rsidP="00000CD1">
      <w:pPr>
        <w:ind w:firstLine="540"/>
        <w:jc w:val="both"/>
      </w:pPr>
      <w:r w:rsidRPr="00C65B3C">
        <w:t>Покупатель обязан в течение 3 (трех) рабочих дней с момента получения указанных документов обеспечить возврат одного экземпляра товарной накладной</w:t>
      </w:r>
      <w:r>
        <w:t>, подписанной Покупателем и заверенной его печатью,</w:t>
      </w:r>
      <w:r w:rsidRPr="00C65B3C">
        <w:t xml:space="preserve"> в адрес Поставщика</w:t>
      </w:r>
      <w:r>
        <w:t xml:space="preserve">. </w:t>
      </w:r>
      <w:r w:rsidRPr="00C65B3C">
        <w:t>В случае не возврата Покупателем в установленный срок товарной накладной, оформленной надлежащим образом, Поставщик имеет право без предварительного уведомления Покупателя приостановить отгрузку нефтепродуктов Покупателю вплоть до предоставления</w:t>
      </w:r>
      <w:r>
        <w:t xml:space="preserve"> товарной накладной</w:t>
      </w:r>
      <w:r w:rsidRPr="00C65B3C">
        <w:t>.</w:t>
      </w:r>
    </w:p>
    <w:p w:rsidR="00000CD1" w:rsidRPr="004D4722" w:rsidRDefault="00000CD1" w:rsidP="00000CD1">
      <w:pPr>
        <w:pStyle w:val="a3"/>
        <w:rPr>
          <w:sz w:val="20"/>
        </w:rPr>
      </w:pPr>
      <w:proofErr w:type="gramStart"/>
      <w:r w:rsidRPr="004D4722">
        <w:rPr>
          <w:sz w:val="20"/>
        </w:rPr>
        <w:t>2.</w:t>
      </w:r>
      <w:r>
        <w:rPr>
          <w:sz w:val="20"/>
        </w:rPr>
        <w:t>10</w:t>
      </w:r>
      <w:r w:rsidRPr="004D4722">
        <w:rPr>
          <w:sz w:val="20"/>
        </w:rPr>
        <w:t xml:space="preserve">. </w:t>
      </w:r>
      <w:r w:rsidR="00643A61">
        <w:rPr>
          <w:sz w:val="20"/>
        </w:rPr>
        <w:t xml:space="preserve"> </w:t>
      </w:r>
      <w:proofErr w:type="gramEnd"/>
      <w:r w:rsidR="00643A61" w:rsidRPr="00643A61">
        <w:rPr>
          <w:color w:val="FF0000"/>
          <w:sz w:val="20"/>
        </w:rPr>
        <w:t>Т</w:t>
      </w:r>
      <w:r w:rsidR="00643A61" w:rsidRPr="00F839C6">
        <w:rPr>
          <w:color w:val="FF0000"/>
          <w:sz w:val="20"/>
        </w:rPr>
        <w:t>оварные накладные</w:t>
      </w:r>
      <w:r w:rsidR="00643A61">
        <w:rPr>
          <w:sz w:val="20"/>
        </w:rPr>
        <w:t xml:space="preserve"> </w:t>
      </w:r>
      <w:r w:rsidR="00643A61" w:rsidRPr="00F839C6">
        <w:rPr>
          <w:color w:val="FF0000"/>
          <w:sz w:val="20"/>
        </w:rPr>
        <w:t>считаются</w:t>
      </w:r>
      <w:r w:rsidR="00643A61">
        <w:rPr>
          <w:sz w:val="20"/>
        </w:rPr>
        <w:t xml:space="preserve"> </w:t>
      </w:r>
      <w:r w:rsidR="00643A61" w:rsidRPr="00F839C6">
        <w:rPr>
          <w:color w:val="FF0000"/>
          <w:sz w:val="20"/>
        </w:rPr>
        <w:t xml:space="preserve">подписанными </w:t>
      </w:r>
      <w:r w:rsidR="00643A61" w:rsidRPr="004D4722">
        <w:rPr>
          <w:sz w:val="20"/>
        </w:rPr>
        <w:t>Покупателем</w:t>
      </w:r>
      <w:r w:rsidR="00643A61" w:rsidRPr="00F839C6">
        <w:rPr>
          <w:color w:val="FF0000"/>
          <w:sz w:val="20"/>
        </w:rPr>
        <w:t xml:space="preserve"> </w:t>
      </w:r>
      <w:r w:rsidR="00643A61">
        <w:rPr>
          <w:color w:val="FF0000"/>
          <w:sz w:val="20"/>
        </w:rPr>
        <w:t>в случае</w:t>
      </w:r>
      <w:r w:rsidRPr="00F839C6">
        <w:rPr>
          <w:color w:val="FF0000"/>
          <w:sz w:val="20"/>
        </w:rPr>
        <w:t xml:space="preserve"> уклонении </w:t>
      </w:r>
      <w:r w:rsidR="00F839C6" w:rsidRPr="00F839C6">
        <w:rPr>
          <w:color w:val="FF0000"/>
          <w:sz w:val="20"/>
        </w:rPr>
        <w:t>Покупателя от получения товарных</w:t>
      </w:r>
      <w:r w:rsidRPr="00F839C6">
        <w:rPr>
          <w:color w:val="FF0000"/>
          <w:sz w:val="20"/>
        </w:rPr>
        <w:t xml:space="preserve"> накладн</w:t>
      </w:r>
      <w:r w:rsidR="00F839C6" w:rsidRPr="00F839C6">
        <w:rPr>
          <w:color w:val="FF0000"/>
          <w:sz w:val="20"/>
        </w:rPr>
        <w:t>ых</w:t>
      </w:r>
      <w:r w:rsidRPr="00F839C6">
        <w:rPr>
          <w:color w:val="FF0000"/>
          <w:sz w:val="20"/>
        </w:rPr>
        <w:t xml:space="preserve"> до 20 числа месяца, следующего за </w:t>
      </w:r>
      <w:r w:rsidR="00F839C6" w:rsidRPr="00F839C6">
        <w:rPr>
          <w:color w:val="FF0000"/>
          <w:sz w:val="20"/>
        </w:rPr>
        <w:t>месяцем, в котором осуществлялись поставки</w:t>
      </w:r>
      <w:r w:rsidRPr="004D4722">
        <w:rPr>
          <w:sz w:val="20"/>
        </w:rPr>
        <w:t xml:space="preserve">. </w:t>
      </w:r>
      <w:proofErr w:type="gramStart"/>
      <w:r w:rsidRPr="004D4722">
        <w:rPr>
          <w:sz w:val="20"/>
        </w:rPr>
        <w:t xml:space="preserve">В этом случае Поставщик в срок до 25 числа месяца, </w:t>
      </w:r>
      <w:r w:rsidRPr="00F839C6">
        <w:rPr>
          <w:color w:val="FF0000"/>
          <w:sz w:val="20"/>
        </w:rPr>
        <w:t xml:space="preserve">следующего </w:t>
      </w:r>
      <w:r w:rsidR="00F839C6" w:rsidRPr="00F839C6">
        <w:rPr>
          <w:color w:val="FF0000"/>
          <w:sz w:val="20"/>
        </w:rPr>
        <w:t>за месяцем, в котором осуществлялись поставки</w:t>
      </w:r>
      <w:r w:rsidRPr="004D4722">
        <w:rPr>
          <w:sz w:val="20"/>
        </w:rPr>
        <w:t>, направляет товарную накладную почтой по адресу Покупателя, указанному в настоящем договоре.</w:t>
      </w:r>
      <w:proofErr w:type="gramEnd"/>
    </w:p>
    <w:p w:rsidR="00000CD1" w:rsidRPr="00C65B3C" w:rsidRDefault="00000CD1" w:rsidP="00000CD1">
      <w:pPr>
        <w:pStyle w:val="a3"/>
        <w:rPr>
          <w:color w:val="800000"/>
          <w:sz w:val="20"/>
        </w:rPr>
      </w:pPr>
      <w:bookmarkStart w:id="0" w:name="_GoBack"/>
      <w:bookmarkEnd w:id="0"/>
    </w:p>
    <w:p w:rsidR="00000CD1" w:rsidRPr="00C65B3C" w:rsidRDefault="00000CD1" w:rsidP="00000CD1">
      <w:pPr>
        <w:shd w:val="clear" w:color="auto" w:fill="FFFFFF"/>
        <w:ind w:right="22"/>
        <w:jc w:val="center"/>
      </w:pPr>
      <w:r>
        <w:rPr>
          <w:b/>
          <w:bCs/>
          <w:color w:val="000000"/>
          <w:w w:val="101"/>
        </w:rPr>
        <w:t>3</w:t>
      </w:r>
      <w:r w:rsidRPr="00C65B3C">
        <w:rPr>
          <w:b/>
          <w:bCs/>
          <w:color w:val="000000"/>
          <w:w w:val="101"/>
        </w:rPr>
        <w:t>. ПРАВА И ОБЯЗАННОСТИ ПОСТАВЩИКА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>3.1. Поставщик имеет право:</w:t>
      </w:r>
    </w:p>
    <w:p w:rsidR="00000CD1" w:rsidRPr="005D207C" w:rsidRDefault="00000CD1" w:rsidP="00000CD1">
      <w:pPr>
        <w:pStyle w:val="a3"/>
        <w:rPr>
          <w:sz w:val="20"/>
        </w:rPr>
      </w:pPr>
      <w:r w:rsidRPr="00591C09">
        <w:rPr>
          <w:sz w:val="20"/>
        </w:rPr>
        <w:t xml:space="preserve">3.1.1. Отказать Покупателю (доверенным лицам) в отпуске нефтепродуктов в случаях ненадлежащего исполнения </w:t>
      </w:r>
      <w:r w:rsidRPr="005D207C">
        <w:rPr>
          <w:sz w:val="20"/>
        </w:rPr>
        <w:t>Покупателем обязательств, предусмотренных п.</w:t>
      </w:r>
      <w:r>
        <w:rPr>
          <w:sz w:val="20"/>
        </w:rPr>
        <w:t xml:space="preserve"> 2.9</w:t>
      </w:r>
      <w:r w:rsidRPr="005D207C">
        <w:rPr>
          <w:sz w:val="20"/>
        </w:rPr>
        <w:t>, п. 6.4. настоящего договора.</w:t>
      </w:r>
    </w:p>
    <w:p w:rsidR="00000CD1" w:rsidRPr="00591C09" w:rsidRDefault="00000CD1" w:rsidP="00000CD1">
      <w:pPr>
        <w:pStyle w:val="a3"/>
        <w:rPr>
          <w:sz w:val="20"/>
        </w:rPr>
      </w:pPr>
      <w:r w:rsidRPr="005D207C">
        <w:rPr>
          <w:sz w:val="20"/>
        </w:rPr>
        <w:t>3.1.2. Изменять цены на нефтепродукты, фактическая выборка которых Покупателем не осуществлена, без предварительного уведомления Покупателя.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 xml:space="preserve">3.2. Поставщик обязуется: 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 xml:space="preserve">3.2.1. Выдать Покупателю, либо его представителю, уполномоченному надлежащим образом, </w:t>
      </w:r>
      <w:r>
        <w:rPr>
          <w:sz w:val="20"/>
        </w:rPr>
        <w:t>карту</w:t>
      </w:r>
      <w:r w:rsidRPr="00591C09">
        <w:rPr>
          <w:sz w:val="20"/>
        </w:rPr>
        <w:t xml:space="preserve"> с паролем (до четырех цифр), не позднее 3-х календарных дней с момента получения Заявки на приобретение </w:t>
      </w:r>
      <w:r>
        <w:rPr>
          <w:sz w:val="20"/>
        </w:rPr>
        <w:t>карт</w:t>
      </w:r>
      <w:r w:rsidRPr="00591C09">
        <w:rPr>
          <w:sz w:val="20"/>
        </w:rPr>
        <w:t xml:space="preserve">. </w:t>
      </w:r>
      <w:r>
        <w:rPr>
          <w:sz w:val="20"/>
        </w:rPr>
        <w:t>Карт</w:t>
      </w:r>
      <w:r w:rsidRPr="00591C09">
        <w:rPr>
          <w:sz w:val="20"/>
        </w:rPr>
        <w:t xml:space="preserve">ы выдаются Поставщиком по акту приема-передачи, в котором указывается количество и номера переданных </w:t>
      </w:r>
      <w:r>
        <w:rPr>
          <w:sz w:val="20"/>
        </w:rPr>
        <w:t>карт</w:t>
      </w:r>
      <w:r w:rsidRPr="00591C09">
        <w:rPr>
          <w:sz w:val="20"/>
        </w:rPr>
        <w:t>.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 xml:space="preserve">3.2.2. При утере Покупателем </w:t>
      </w:r>
      <w:r>
        <w:rPr>
          <w:sz w:val="20"/>
        </w:rPr>
        <w:t>карты,</w:t>
      </w:r>
      <w:r w:rsidRPr="00591C09">
        <w:rPr>
          <w:sz w:val="20"/>
        </w:rPr>
        <w:t xml:space="preserve"> заблокировать работу </w:t>
      </w:r>
      <w:r>
        <w:rPr>
          <w:sz w:val="20"/>
        </w:rPr>
        <w:t>карты</w:t>
      </w:r>
      <w:r w:rsidRPr="00591C09">
        <w:rPr>
          <w:sz w:val="20"/>
        </w:rPr>
        <w:t xml:space="preserve"> в течение 24 (двадцати четырех часов) с момента получения уведомления Покупателя в письменном, электронном виде или телефонограммой.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>3.2.3. Исполнять Заявки ответственного лица до момента получения уведомления об изменении его полномочий, связанных с исполнением настоящего договора, или о назначении нового ответственного лица.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>3.2.4. Производить оперативный учет расходования средств Покупателя на приобретение ГСМ на АЗС.</w:t>
      </w:r>
    </w:p>
    <w:p w:rsidR="00000CD1" w:rsidRPr="00F839C6" w:rsidRDefault="00000CD1" w:rsidP="00000CD1">
      <w:pPr>
        <w:pStyle w:val="a3"/>
        <w:rPr>
          <w:color w:val="FF0000"/>
          <w:sz w:val="20"/>
        </w:rPr>
      </w:pPr>
      <w:r w:rsidRPr="00591C09">
        <w:rPr>
          <w:sz w:val="20"/>
        </w:rPr>
        <w:t xml:space="preserve">3.2.5. </w:t>
      </w:r>
      <w:r w:rsidRPr="00F839C6">
        <w:rPr>
          <w:color w:val="FF0000"/>
          <w:sz w:val="20"/>
        </w:rPr>
        <w:t xml:space="preserve">Подготовить для Покупателя товарную накладную, счет-фактуру на нефтепродукты, протокол заправок за отчетный период в срок не позднее 5 (пяти) </w:t>
      </w:r>
      <w:r w:rsidR="00F839C6" w:rsidRPr="00F839C6">
        <w:rPr>
          <w:color w:val="FF0000"/>
          <w:sz w:val="20"/>
        </w:rPr>
        <w:t>календарных дней после окончания отчетного периода</w:t>
      </w:r>
      <w:r w:rsidRPr="00F839C6">
        <w:rPr>
          <w:color w:val="FF0000"/>
          <w:sz w:val="20"/>
        </w:rPr>
        <w:t>.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>3.</w:t>
      </w:r>
      <w:r w:rsidRPr="00591C09">
        <w:rPr>
          <w:sz w:val="20"/>
        </w:rPr>
        <w:t>2.6. Информировать Покупателя по его просьбе о текущем остатке его неиспользованных средств за нефтепродукты.</w:t>
      </w:r>
    </w:p>
    <w:p w:rsidR="00000CD1" w:rsidRPr="00591C09" w:rsidRDefault="00000CD1" w:rsidP="00000CD1">
      <w:pPr>
        <w:pStyle w:val="a3"/>
        <w:rPr>
          <w:spacing w:val="-10"/>
          <w:sz w:val="20"/>
        </w:rPr>
      </w:pPr>
    </w:p>
    <w:p w:rsidR="00000CD1" w:rsidRPr="00C65B3C" w:rsidRDefault="00000CD1" w:rsidP="00000CD1">
      <w:pPr>
        <w:shd w:val="clear" w:color="auto" w:fill="FFFFFF"/>
        <w:ind w:left="14" w:right="22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4</w:t>
      </w:r>
      <w:r w:rsidRPr="00C65B3C">
        <w:rPr>
          <w:b/>
          <w:bCs/>
          <w:color w:val="000000"/>
          <w:spacing w:val="-4"/>
        </w:rPr>
        <w:t>. ПРАВА И ОБЯЗАННОСТИ  ПОКУПАТЕЛЯ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>4</w:t>
      </w:r>
      <w:r w:rsidRPr="00591C09">
        <w:rPr>
          <w:sz w:val="20"/>
        </w:rPr>
        <w:t>.1. Покупатель вправе: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>4</w:t>
      </w:r>
      <w:r w:rsidRPr="00591C09">
        <w:rPr>
          <w:sz w:val="20"/>
        </w:rPr>
        <w:t xml:space="preserve">.1.1. </w:t>
      </w:r>
      <w:r>
        <w:rPr>
          <w:sz w:val="20"/>
        </w:rPr>
        <w:t>П</w:t>
      </w:r>
      <w:r w:rsidRPr="00591C09">
        <w:rPr>
          <w:sz w:val="20"/>
        </w:rPr>
        <w:t xml:space="preserve">олучать нефтепродукты по </w:t>
      </w:r>
      <w:r>
        <w:rPr>
          <w:sz w:val="20"/>
        </w:rPr>
        <w:t>карт</w:t>
      </w:r>
      <w:r w:rsidRPr="00591C09">
        <w:rPr>
          <w:sz w:val="20"/>
        </w:rPr>
        <w:t>ам или по заправоч</w:t>
      </w:r>
      <w:r>
        <w:rPr>
          <w:sz w:val="20"/>
        </w:rPr>
        <w:t>ной ведомости на АЗС Поставщика</w:t>
      </w:r>
      <w:r w:rsidRPr="00591C09">
        <w:rPr>
          <w:sz w:val="20"/>
        </w:rPr>
        <w:t xml:space="preserve">, а также на АЗС третьих лиц, на которых принимаются к обслуживанию </w:t>
      </w:r>
      <w:r>
        <w:rPr>
          <w:sz w:val="20"/>
        </w:rPr>
        <w:t>электронные топливные карт</w:t>
      </w:r>
      <w:r w:rsidRPr="00591C09">
        <w:rPr>
          <w:sz w:val="20"/>
        </w:rPr>
        <w:t>ы.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>4</w:t>
      </w:r>
      <w:r w:rsidRPr="00591C09">
        <w:rPr>
          <w:sz w:val="20"/>
        </w:rPr>
        <w:t xml:space="preserve">.1.2. </w:t>
      </w:r>
      <w:r>
        <w:rPr>
          <w:sz w:val="20"/>
        </w:rPr>
        <w:t>В</w:t>
      </w:r>
      <w:r w:rsidRPr="00591C09">
        <w:rPr>
          <w:sz w:val="20"/>
        </w:rPr>
        <w:t xml:space="preserve"> любое время приостановить отпуск ГСМ по </w:t>
      </w:r>
      <w:r>
        <w:rPr>
          <w:sz w:val="20"/>
        </w:rPr>
        <w:t>карт</w:t>
      </w:r>
      <w:r w:rsidRPr="00591C09">
        <w:rPr>
          <w:sz w:val="20"/>
        </w:rPr>
        <w:t xml:space="preserve">ам, уведомив об этом </w:t>
      </w:r>
      <w:r>
        <w:rPr>
          <w:sz w:val="20"/>
        </w:rPr>
        <w:t>П</w:t>
      </w:r>
      <w:r w:rsidRPr="00591C09">
        <w:rPr>
          <w:sz w:val="20"/>
        </w:rPr>
        <w:t xml:space="preserve">оставщика в письменном, электронном виде или телефонограммой. Действие </w:t>
      </w:r>
      <w:r>
        <w:rPr>
          <w:sz w:val="20"/>
        </w:rPr>
        <w:t>карт</w:t>
      </w:r>
      <w:r w:rsidRPr="00591C09">
        <w:rPr>
          <w:sz w:val="20"/>
        </w:rPr>
        <w:t xml:space="preserve"> может быть возобновлено после заявления Покупателя.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>4.2.</w:t>
      </w:r>
      <w:r w:rsidRPr="00591C09">
        <w:rPr>
          <w:sz w:val="20"/>
        </w:rPr>
        <w:t xml:space="preserve"> Покупатель обязуется:</w:t>
      </w:r>
    </w:p>
    <w:p w:rsidR="00000CD1" w:rsidRPr="00591C09" w:rsidRDefault="00000CD1" w:rsidP="00000CD1">
      <w:pPr>
        <w:pStyle w:val="a3"/>
        <w:rPr>
          <w:spacing w:val="-6"/>
          <w:sz w:val="20"/>
        </w:rPr>
      </w:pPr>
      <w:r>
        <w:rPr>
          <w:spacing w:val="-6"/>
          <w:sz w:val="20"/>
        </w:rPr>
        <w:t>4</w:t>
      </w:r>
      <w:r w:rsidRPr="00591C09">
        <w:rPr>
          <w:spacing w:val="-6"/>
          <w:sz w:val="20"/>
        </w:rPr>
        <w:t>.</w:t>
      </w:r>
      <w:r>
        <w:rPr>
          <w:spacing w:val="-6"/>
          <w:sz w:val="20"/>
        </w:rPr>
        <w:t>2.</w:t>
      </w:r>
      <w:r w:rsidRPr="00591C09">
        <w:rPr>
          <w:spacing w:val="-6"/>
          <w:sz w:val="20"/>
        </w:rPr>
        <w:t xml:space="preserve">1. Предоставить Поставщику </w:t>
      </w:r>
      <w:r>
        <w:rPr>
          <w:spacing w:val="-6"/>
          <w:sz w:val="20"/>
        </w:rPr>
        <w:t xml:space="preserve">Заявку на приобретение нефтепродуктов </w:t>
      </w:r>
      <w:r w:rsidRPr="00591C09">
        <w:rPr>
          <w:spacing w:val="-6"/>
          <w:sz w:val="20"/>
        </w:rPr>
        <w:t xml:space="preserve">с указанием требуемых лимитов по количеству и типу нефтепродуктов. </w:t>
      </w:r>
    </w:p>
    <w:p w:rsidR="00000CD1" w:rsidRPr="00591C09" w:rsidRDefault="00000CD1" w:rsidP="00000CD1">
      <w:pPr>
        <w:pStyle w:val="a3"/>
        <w:rPr>
          <w:spacing w:val="-6"/>
          <w:sz w:val="20"/>
        </w:rPr>
      </w:pPr>
      <w:r>
        <w:rPr>
          <w:spacing w:val="-6"/>
          <w:sz w:val="20"/>
        </w:rPr>
        <w:t>4.2.</w:t>
      </w:r>
      <w:r w:rsidRPr="00591C09">
        <w:rPr>
          <w:spacing w:val="-6"/>
          <w:sz w:val="20"/>
        </w:rPr>
        <w:t xml:space="preserve">2. Не сообщать пароль и не передавать </w:t>
      </w:r>
      <w:r>
        <w:rPr>
          <w:spacing w:val="-6"/>
          <w:sz w:val="20"/>
        </w:rPr>
        <w:t>карту</w:t>
      </w:r>
      <w:r w:rsidRPr="00591C09">
        <w:rPr>
          <w:spacing w:val="-6"/>
          <w:sz w:val="20"/>
        </w:rPr>
        <w:t xml:space="preserve"> в пользование посторонним лицам, а также предпринимать необходимые меры для предотвращения порчи, хищения </w:t>
      </w:r>
      <w:r>
        <w:rPr>
          <w:spacing w:val="-6"/>
          <w:sz w:val="20"/>
        </w:rPr>
        <w:t>карты</w:t>
      </w:r>
      <w:r w:rsidRPr="00591C09">
        <w:rPr>
          <w:spacing w:val="-6"/>
          <w:sz w:val="20"/>
        </w:rPr>
        <w:t>.</w:t>
      </w:r>
    </w:p>
    <w:p w:rsidR="00000CD1" w:rsidRPr="00362753" w:rsidRDefault="00000CD1" w:rsidP="00000CD1">
      <w:pPr>
        <w:pStyle w:val="a3"/>
        <w:rPr>
          <w:spacing w:val="-6"/>
          <w:sz w:val="20"/>
        </w:rPr>
      </w:pPr>
      <w:r w:rsidRPr="00362753">
        <w:rPr>
          <w:spacing w:val="-6"/>
          <w:sz w:val="20"/>
        </w:rPr>
        <w:t xml:space="preserve">4.2.3. Не хранить пароль вместе с </w:t>
      </w:r>
      <w:r>
        <w:rPr>
          <w:spacing w:val="-6"/>
          <w:sz w:val="20"/>
        </w:rPr>
        <w:t>карт</w:t>
      </w:r>
      <w:r w:rsidRPr="00362753">
        <w:rPr>
          <w:spacing w:val="-6"/>
          <w:sz w:val="20"/>
        </w:rPr>
        <w:t>о</w:t>
      </w:r>
      <w:r>
        <w:rPr>
          <w:spacing w:val="-6"/>
          <w:sz w:val="20"/>
        </w:rPr>
        <w:t>й</w:t>
      </w:r>
      <w:r w:rsidRPr="00362753">
        <w:rPr>
          <w:spacing w:val="-6"/>
          <w:sz w:val="20"/>
        </w:rPr>
        <w:t>.</w:t>
      </w:r>
    </w:p>
    <w:p w:rsidR="00000CD1" w:rsidRDefault="00000CD1" w:rsidP="00000CD1">
      <w:pPr>
        <w:pStyle w:val="a3"/>
        <w:rPr>
          <w:sz w:val="20"/>
        </w:rPr>
      </w:pPr>
      <w:r w:rsidRPr="00362753">
        <w:rPr>
          <w:sz w:val="20"/>
        </w:rPr>
        <w:t xml:space="preserve">4.2.4. Своевременно производить перечисления денежных средств за нефтепродукты и за </w:t>
      </w:r>
      <w:r>
        <w:rPr>
          <w:sz w:val="20"/>
        </w:rPr>
        <w:t>карт</w:t>
      </w:r>
      <w:r w:rsidRPr="00362753">
        <w:rPr>
          <w:sz w:val="20"/>
        </w:rPr>
        <w:t xml:space="preserve">ы (в случае их утраты,  повреждения или не возврата) на расчетный счет Поставщика с указанием в платежном поручении </w:t>
      </w:r>
      <w:r>
        <w:rPr>
          <w:sz w:val="20"/>
        </w:rPr>
        <w:t>– «Назначение платежа» - за ГСМ</w:t>
      </w:r>
      <w:r w:rsidRPr="00362753">
        <w:rPr>
          <w:sz w:val="20"/>
        </w:rPr>
        <w:t xml:space="preserve">, либо – за </w:t>
      </w:r>
      <w:r>
        <w:rPr>
          <w:sz w:val="20"/>
        </w:rPr>
        <w:t>карт</w:t>
      </w:r>
      <w:r w:rsidRPr="00362753">
        <w:rPr>
          <w:sz w:val="20"/>
        </w:rPr>
        <w:t xml:space="preserve">ы согласно Договора № </w:t>
      </w:r>
      <w:r w:rsidR="009B473D">
        <w:rPr>
          <w:sz w:val="20"/>
        </w:rPr>
        <w:t>__</w:t>
      </w:r>
      <w:proofErr w:type="gramStart"/>
      <w:r w:rsidR="009B473D">
        <w:rPr>
          <w:sz w:val="20"/>
        </w:rPr>
        <w:t>_</w:t>
      </w:r>
      <w:r>
        <w:rPr>
          <w:sz w:val="20"/>
        </w:rPr>
        <w:t>-</w:t>
      </w:r>
      <w:proofErr w:type="gramEnd"/>
      <w:r>
        <w:rPr>
          <w:sz w:val="20"/>
        </w:rPr>
        <w:t>ГСМ-___-_____</w:t>
      </w:r>
      <w:r w:rsidRPr="00362753">
        <w:rPr>
          <w:sz w:val="20"/>
        </w:rPr>
        <w:t>, от «</w:t>
      </w:r>
      <w:r>
        <w:rPr>
          <w:sz w:val="20"/>
        </w:rPr>
        <w:t>__</w:t>
      </w:r>
      <w:r w:rsidRPr="00362753">
        <w:rPr>
          <w:sz w:val="20"/>
        </w:rPr>
        <w:t xml:space="preserve">» </w:t>
      </w:r>
      <w:r>
        <w:rPr>
          <w:sz w:val="20"/>
        </w:rPr>
        <w:t>_______20</w:t>
      </w:r>
      <w:r w:rsidR="009B473D">
        <w:rPr>
          <w:sz w:val="20"/>
        </w:rPr>
        <w:t>___</w:t>
      </w:r>
      <w:r w:rsidRPr="00362753">
        <w:rPr>
          <w:sz w:val="20"/>
        </w:rPr>
        <w:t xml:space="preserve">г. </w:t>
      </w:r>
    </w:p>
    <w:p w:rsidR="00000CD1" w:rsidRPr="00362753" w:rsidRDefault="00000CD1" w:rsidP="00000CD1">
      <w:pPr>
        <w:pStyle w:val="a3"/>
        <w:rPr>
          <w:sz w:val="20"/>
        </w:rPr>
      </w:pPr>
      <w:r w:rsidRPr="00362753">
        <w:rPr>
          <w:sz w:val="20"/>
        </w:rPr>
        <w:t>4.2.5. Своевременно получать счет-фактуру, протокол заправок и товарную накладную в офисе и</w:t>
      </w:r>
      <w:r>
        <w:rPr>
          <w:sz w:val="20"/>
        </w:rPr>
        <w:t>ли</w:t>
      </w:r>
      <w:r w:rsidRPr="00362753">
        <w:rPr>
          <w:sz w:val="20"/>
        </w:rPr>
        <w:t xml:space="preserve"> на АЗС Поставщика.  </w:t>
      </w:r>
    </w:p>
    <w:p w:rsidR="00000CD1" w:rsidRPr="00591C09" w:rsidRDefault="00000CD1" w:rsidP="00000CD1">
      <w:pPr>
        <w:pStyle w:val="a3"/>
        <w:rPr>
          <w:sz w:val="20"/>
        </w:rPr>
      </w:pPr>
      <w:r w:rsidRPr="00362753">
        <w:rPr>
          <w:sz w:val="20"/>
        </w:rPr>
        <w:t>4.2.6. При</w:t>
      </w:r>
      <w:r w:rsidRPr="00591C09">
        <w:rPr>
          <w:sz w:val="20"/>
        </w:rPr>
        <w:t xml:space="preserve"> утрате </w:t>
      </w:r>
      <w:r>
        <w:rPr>
          <w:sz w:val="20"/>
        </w:rPr>
        <w:t>карты</w:t>
      </w:r>
      <w:r w:rsidRPr="00591C09">
        <w:rPr>
          <w:sz w:val="20"/>
        </w:rPr>
        <w:t xml:space="preserve"> незамедлительно письменно сообщить об этом Поставщику.</w:t>
      </w:r>
    </w:p>
    <w:p w:rsidR="00000CD1" w:rsidRPr="00591C09" w:rsidRDefault="00000CD1" w:rsidP="00000CD1">
      <w:pPr>
        <w:pStyle w:val="a3"/>
        <w:rPr>
          <w:sz w:val="20"/>
        </w:rPr>
      </w:pPr>
      <w:r w:rsidRPr="00591C09">
        <w:rPr>
          <w:sz w:val="20"/>
        </w:rPr>
        <w:t>4.2.</w:t>
      </w:r>
      <w:r>
        <w:rPr>
          <w:sz w:val="20"/>
        </w:rPr>
        <w:t>7</w:t>
      </w:r>
      <w:r w:rsidRPr="00591C09">
        <w:rPr>
          <w:sz w:val="20"/>
        </w:rPr>
        <w:t>. Информировать Поставщика в письменном</w:t>
      </w:r>
      <w:r>
        <w:rPr>
          <w:sz w:val="20"/>
        </w:rPr>
        <w:t xml:space="preserve">, электронном </w:t>
      </w:r>
      <w:r w:rsidRPr="00591C09">
        <w:rPr>
          <w:sz w:val="20"/>
        </w:rPr>
        <w:t>виде</w:t>
      </w:r>
      <w:r>
        <w:rPr>
          <w:sz w:val="20"/>
        </w:rPr>
        <w:t xml:space="preserve"> или телефонограммой</w:t>
      </w:r>
      <w:r w:rsidRPr="00591C09">
        <w:rPr>
          <w:sz w:val="20"/>
        </w:rPr>
        <w:t xml:space="preserve"> о необходимости   прекращения и возобновления обслуживания по конкретно</w:t>
      </w:r>
      <w:r>
        <w:rPr>
          <w:sz w:val="20"/>
        </w:rPr>
        <w:t>й</w:t>
      </w:r>
      <w:r w:rsidRPr="00591C09">
        <w:rPr>
          <w:sz w:val="20"/>
        </w:rPr>
        <w:t xml:space="preserve"> </w:t>
      </w:r>
      <w:r>
        <w:rPr>
          <w:sz w:val="20"/>
        </w:rPr>
        <w:t>карте</w:t>
      </w:r>
      <w:r w:rsidRPr="00591C09">
        <w:rPr>
          <w:sz w:val="20"/>
        </w:rPr>
        <w:t>, а также, в случае необходимости, обновления информации на не</w:t>
      </w:r>
      <w:r>
        <w:rPr>
          <w:sz w:val="20"/>
        </w:rPr>
        <w:t>й</w:t>
      </w:r>
      <w:r w:rsidRPr="00591C09">
        <w:rPr>
          <w:sz w:val="20"/>
        </w:rPr>
        <w:t>.</w:t>
      </w:r>
      <w:r>
        <w:rPr>
          <w:sz w:val="20"/>
        </w:rPr>
        <w:t xml:space="preserve"> </w:t>
      </w:r>
      <w:r w:rsidRPr="00591C09">
        <w:rPr>
          <w:sz w:val="20"/>
        </w:rPr>
        <w:t>Прекращение и возобновление отпуска ГСМ производится в течение 24 часов с момента получения от Покупателя соответствующей информации.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z w:val="20"/>
        </w:rPr>
        <w:t xml:space="preserve">4.2.8. В случае прекращения срока действия договора </w:t>
      </w:r>
      <w:r w:rsidRPr="00591C09">
        <w:rPr>
          <w:sz w:val="20"/>
        </w:rPr>
        <w:t xml:space="preserve">вернуть </w:t>
      </w:r>
      <w:r>
        <w:rPr>
          <w:sz w:val="20"/>
        </w:rPr>
        <w:t>карту</w:t>
      </w:r>
      <w:r w:rsidRPr="00591C09">
        <w:rPr>
          <w:sz w:val="20"/>
        </w:rPr>
        <w:t xml:space="preserve"> </w:t>
      </w:r>
      <w:r>
        <w:rPr>
          <w:sz w:val="20"/>
        </w:rPr>
        <w:t xml:space="preserve">Поставщику </w:t>
      </w:r>
      <w:r w:rsidRPr="00591C09">
        <w:rPr>
          <w:sz w:val="20"/>
        </w:rPr>
        <w:t xml:space="preserve">или </w:t>
      </w:r>
      <w:proofErr w:type="gramStart"/>
      <w:r w:rsidRPr="00591C09">
        <w:rPr>
          <w:sz w:val="20"/>
        </w:rPr>
        <w:t xml:space="preserve">оплатить </w:t>
      </w:r>
      <w:r>
        <w:rPr>
          <w:sz w:val="20"/>
        </w:rPr>
        <w:t>её</w:t>
      </w:r>
      <w:r w:rsidRPr="00591C09">
        <w:rPr>
          <w:sz w:val="20"/>
        </w:rPr>
        <w:t xml:space="preserve"> стоимость в</w:t>
      </w:r>
      <w:proofErr w:type="gramEnd"/>
      <w:r w:rsidRPr="00591C09">
        <w:rPr>
          <w:sz w:val="20"/>
        </w:rPr>
        <w:t xml:space="preserve"> размере, указанном в пункте </w:t>
      </w:r>
      <w:r>
        <w:rPr>
          <w:sz w:val="20"/>
        </w:rPr>
        <w:t>6.3.</w:t>
      </w:r>
      <w:r w:rsidRPr="00591C09">
        <w:rPr>
          <w:sz w:val="20"/>
        </w:rPr>
        <w:t xml:space="preserve"> договора</w:t>
      </w:r>
      <w:r>
        <w:rPr>
          <w:sz w:val="20"/>
        </w:rPr>
        <w:t>, в течение 5 (пяти) дней с момента окончания срока действия договора.</w:t>
      </w:r>
    </w:p>
    <w:p w:rsidR="00000CD1" w:rsidRPr="00C65B3C" w:rsidRDefault="00000CD1" w:rsidP="00000CD1">
      <w:pPr>
        <w:shd w:val="clear" w:color="auto" w:fill="FFFFFF"/>
        <w:ind w:left="22"/>
        <w:jc w:val="both"/>
      </w:pPr>
    </w:p>
    <w:p w:rsidR="00000CD1" w:rsidRDefault="00000CD1" w:rsidP="00000CD1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5. </w:t>
      </w:r>
      <w:r w:rsidRPr="00362753">
        <w:rPr>
          <w:b/>
          <w:sz w:val="20"/>
        </w:rPr>
        <w:t>КАЧЕСТВО НЕФТЕПРОДУКТОВ</w:t>
      </w:r>
    </w:p>
    <w:p w:rsidR="00000CD1" w:rsidRPr="00C65B3C" w:rsidRDefault="00000CD1" w:rsidP="00000CD1">
      <w:pPr>
        <w:pStyle w:val="a3"/>
        <w:rPr>
          <w:sz w:val="20"/>
        </w:rPr>
      </w:pPr>
      <w:r>
        <w:rPr>
          <w:sz w:val="20"/>
        </w:rPr>
        <w:t xml:space="preserve">5.1. </w:t>
      </w:r>
      <w:r w:rsidRPr="00C65B3C">
        <w:rPr>
          <w:sz w:val="20"/>
        </w:rPr>
        <w:t xml:space="preserve">Качество нефтепродуктов должно соответствовать </w:t>
      </w:r>
      <w:bookmarkStart w:id="1" w:name="OCRUncertain019"/>
      <w:r w:rsidRPr="00C65B3C">
        <w:rPr>
          <w:sz w:val="20"/>
        </w:rPr>
        <w:t>ГОСТу,</w:t>
      </w:r>
      <w:bookmarkEnd w:id="1"/>
      <w:r w:rsidRPr="00C65B3C">
        <w:rPr>
          <w:sz w:val="20"/>
        </w:rPr>
        <w:t xml:space="preserve"> ТУ или иной нормативно - технической документации на данный вид нефтепродуктов, действующий на территории Российской Федерации, и подтверждаться паспортом качества, выданным товаропроизводителем, либо по требованию Покупателя сертификатом соответствия.</w:t>
      </w:r>
    </w:p>
    <w:p w:rsidR="00000CD1" w:rsidRPr="00C65B3C" w:rsidRDefault="00000CD1" w:rsidP="00000CD1">
      <w:pPr>
        <w:pStyle w:val="a3"/>
        <w:rPr>
          <w:sz w:val="20"/>
        </w:rPr>
      </w:pPr>
      <w:r>
        <w:rPr>
          <w:sz w:val="20"/>
        </w:rPr>
        <w:t xml:space="preserve">5.2. </w:t>
      </w:r>
      <w:r w:rsidRPr="00C65B3C">
        <w:rPr>
          <w:sz w:val="20"/>
        </w:rPr>
        <w:t>Качество нефтепродуктов на АЗС третьих лиц подтверждается документами тех АЗС, на которых производилась заправка. Поставщик не несет ответственности за качество нефтепродуктов на АЗС третьих лиц.</w:t>
      </w:r>
    </w:p>
    <w:p w:rsidR="00000CD1" w:rsidRPr="00C65B3C" w:rsidRDefault="00000CD1" w:rsidP="00000CD1">
      <w:pPr>
        <w:jc w:val="both"/>
      </w:pPr>
      <w:r>
        <w:t xml:space="preserve">5.3. </w:t>
      </w:r>
      <w:r w:rsidRPr="00C65B3C">
        <w:t>При установлении недостачи или некачественного товара, вызов представителя Поставщика является обязательным.</w:t>
      </w:r>
    </w:p>
    <w:p w:rsidR="00000CD1" w:rsidRPr="00C65B3C" w:rsidRDefault="00000CD1" w:rsidP="00000CD1">
      <w:pPr>
        <w:jc w:val="both"/>
      </w:pPr>
      <w:r>
        <w:t xml:space="preserve">5.4. </w:t>
      </w:r>
      <w:r w:rsidRPr="00C65B3C">
        <w:t xml:space="preserve">Покупатель вправе предъявить требования, связанные с недостатками товара, в </w:t>
      </w:r>
      <w:r w:rsidRPr="002C28AA">
        <w:t>течение 3 дней</w:t>
      </w:r>
      <w:r>
        <w:t xml:space="preserve"> </w:t>
      </w:r>
      <w:proofErr w:type="gramStart"/>
      <w:r>
        <w:t>с даты заправки</w:t>
      </w:r>
      <w:proofErr w:type="gramEnd"/>
      <w:r>
        <w:t xml:space="preserve"> ГСМ доверенным лицом Покупателя на АЗС Поставщика.</w:t>
      </w:r>
    </w:p>
    <w:p w:rsidR="00000CD1" w:rsidRPr="00C65B3C" w:rsidRDefault="00000CD1" w:rsidP="00000CD1">
      <w:pPr>
        <w:shd w:val="clear" w:color="auto" w:fill="FFFFFF"/>
        <w:ind w:left="130"/>
        <w:jc w:val="center"/>
        <w:rPr>
          <w:b/>
          <w:bCs/>
          <w:color w:val="000000"/>
          <w:spacing w:val="-4"/>
        </w:rPr>
      </w:pPr>
    </w:p>
    <w:p w:rsidR="00000CD1" w:rsidRDefault="00000CD1" w:rsidP="00000CD1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6</w:t>
      </w:r>
      <w:r w:rsidRPr="00C65B3C">
        <w:rPr>
          <w:b/>
          <w:bCs/>
          <w:color w:val="000000"/>
          <w:spacing w:val="-4"/>
        </w:rPr>
        <w:t>. СТОИМОСТЬ И ПОРЯДОК РАСЧЕТОВ</w:t>
      </w:r>
    </w:p>
    <w:p w:rsidR="00000CD1" w:rsidRDefault="00000CD1" w:rsidP="00000CD1">
      <w:pPr>
        <w:shd w:val="clear" w:color="auto" w:fill="FFFFFF"/>
        <w:ind w:right="29"/>
        <w:jc w:val="both"/>
        <w:rPr>
          <w:color w:val="FF0000"/>
          <w:spacing w:val="-2"/>
        </w:rPr>
      </w:pPr>
      <w:r w:rsidRPr="00F27479">
        <w:rPr>
          <w:color w:val="000000"/>
          <w:spacing w:val="-2"/>
        </w:rPr>
        <w:t>6.1.</w:t>
      </w:r>
      <w:r w:rsidR="00717B2E" w:rsidRPr="00841A56">
        <w:rPr>
          <w:spacing w:val="-2"/>
        </w:rPr>
        <w:t xml:space="preserve"> </w:t>
      </w:r>
      <w:r w:rsidR="00717B2E" w:rsidRPr="004C6EFA">
        <w:rPr>
          <w:color w:val="FF0000"/>
          <w:spacing w:val="-2"/>
        </w:rPr>
        <w:t xml:space="preserve">Стоимость 1 литра  нефтепродукта приобретаемого </w:t>
      </w:r>
      <w:r w:rsidR="00CA33FE">
        <w:rPr>
          <w:color w:val="FF0000"/>
          <w:spacing w:val="-2"/>
        </w:rPr>
        <w:t>на</w:t>
      </w:r>
      <w:r w:rsidR="00717B2E" w:rsidRPr="004C6EFA">
        <w:rPr>
          <w:color w:val="FF0000"/>
          <w:spacing w:val="-2"/>
        </w:rPr>
        <w:t xml:space="preserve"> АЗС определяется как розничная</w:t>
      </w:r>
      <w:r w:rsidR="00DB677F" w:rsidRPr="004C6EFA">
        <w:rPr>
          <w:color w:val="FF0000"/>
          <w:spacing w:val="-2"/>
        </w:rPr>
        <w:t xml:space="preserve"> цена, установленная Прейскурантами Поставщика, включающая в себя все виды налогов, </w:t>
      </w:r>
      <w:r w:rsidR="00717B2E" w:rsidRPr="004C6EFA">
        <w:rPr>
          <w:color w:val="FF0000"/>
          <w:spacing w:val="-2"/>
        </w:rPr>
        <w:t>плюс 1 рубль 50 копеек от</w:t>
      </w:r>
      <w:r w:rsidR="00C76772" w:rsidRPr="004C6EFA">
        <w:rPr>
          <w:color w:val="FF0000"/>
          <w:spacing w:val="-2"/>
        </w:rPr>
        <w:t xml:space="preserve"> розничной</w:t>
      </w:r>
      <w:r w:rsidR="00717B2E" w:rsidRPr="004C6EFA">
        <w:rPr>
          <w:color w:val="FF0000"/>
          <w:spacing w:val="-2"/>
        </w:rPr>
        <w:t xml:space="preserve"> цены на момент заправки.</w:t>
      </w:r>
    </w:p>
    <w:p w:rsidR="006E24AD" w:rsidRPr="006E24AD" w:rsidRDefault="006E24AD" w:rsidP="006E24AD">
      <w:pPr>
        <w:jc w:val="both"/>
      </w:pPr>
      <w:r w:rsidRPr="006E24AD">
        <w:rPr>
          <w:color w:val="FF0000"/>
        </w:rPr>
        <w:t>При заправке топливом на АЗС партнеров цена на нефтепродукты увеличивается на 2 %.</w:t>
      </w:r>
    </w:p>
    <w:p w:rsidR="00000CD1" w:rsidRPr="00F27479" w:rsidRDefault="00000CD1" w:rsidP="00000CD1">
      <w:pPr>
        <w:shd w:val="clear" w:color="auto" w:fill="FFFFFF"/>
        <w:jc w:val="both"/>
        <w:rPr>
          <w:rStyle w:val="12004001"/>
          <w:b/>
        </w:rPr>
      </w:pPr>
      <w:r w:rsidRPr="00F27479">
        <w:rPr>
          <w:bCs/>
          <w:color w:val="000000"/>
          <w:spacing w:val="-6"/>
        </w:rPr>
        <w:t>6.2. В</w:t>
      </w:r>
      <w:r w:rsidRPr="00F27479">
        <w:rPr>
          <w:rStyle w:val="12004001"/>
        </w:rPr>
        <w:t xml:space="preserve"> связи с изменением закупочных цен, затрат на сырье, производство и транспортировку</w:t>
      </w:r>
      <w:r w:rsidRPr="00F27479">
        <w:rPr>
          <w:bCs/>
          <w:color w:val="000000"/>
          <w:spacing w:val="-6"/>
        </w:rPr>
        <w:t xml:space="preserve"> стоимость нефтепродуктов, фактическая выборка которых Покупателем не осуществлена, </w:t>
      </w:r>
      <w:r w:rsidRPr="00F27479">
        <w:rPr>
          <w:rStyle w:val="12004001"/>
        </w:rPr>
        <w:t>может изменяться Поставщиком в одностороннем порядке без предварительного уведомления Покупателя.</w:t>
      </w:r>
      <w:r w:rsidRPr="00F27479">
        <w:t xml:space="preserve"> Фактическая выборка нефтепродуктов на АЗС Поставщика означает согласие Покупателя с действующими ценами Поставщика.</w:t>
      </w:r>
    </w:p>
    <w:p w:rsidR="00000CD1" w:rsidRPr="00F27479" w:rsidRDefault="00000CD1" w:rsidP="00000CD1">
      <w:pPr>
        <w:shd w:val="clear" w:color="auto" w:fill="FFFFFF"/>
        <w:ind w:right="29"/>
        <w:jc w:val="both"/>
      </w:pPr>
      <w:r w:rsidRPr="00F27479">
        <w:rPr>
          <w:color w:val="000000"/>
          <w:spacing w:val="-8"/>
        </w:rPr>
        <w:t>6.3. Стоимость одно</w:t>
      </w:r>
      <w:r>
        <w:rPr>
          <w:color w:val="000000"/>
          <w:spacing w:val="-8"/>
        </w:rPr>
        <w:t>й</w:t>
      </w:r>
      <w:r w:rsidRPr="00F27479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карты</w:t>
      </w:r>
      <w:r w:rsidRPr="00F27479">
        <w:rPr>
          <w:color w:val="000000"/>
          <w:spacing w:val="-8"/>
        </w:rPr>
        <w:t xml:space="preserve"> – 250,00 (двести пятьдесят рублей 00 копеек) рублей с учетом НДС. Данная стоимость взимается с Покупателя в случае утраты, повреждения или не возврата </w:t>
      </w:r>
      <w:r>
        <w:rPr>
          <w:color w:val="000000"/>
          <w:spacing w:val="-8"/>
        </w:rPr>
        <w:t>карты</w:t>
      </w:r>
      <w:r w:rsidRPr="00F27479">
        <w:rPr>
          <w:color w:val="000000"/>
          <w:spacing w:val="-8"/>
        </w:rPr>
        <w:t>.</w:t>
      </w:r>
    </w:p>
    <w:p w:rsidR="0061046F" w:rsidRDefault="00000CD1" w:rsidP="00BC1423">
      <w:pPr>
        <w:jc w:val="both"/>
      </w:pPr>
      <w:r w:rsidRPr="00F27479">
        <w:t>6.4.</w:t>
      </w:r>
      <w:r w:rsidR="0061046F">
        <w:t xml:space="preserve"> </w:t>
      </w:r>
      <w:r w:rsidR="0061046F" w:rsidRPr="00D82203">
        <w:rPr>
          <w:color w:val="FF0000"/>
        </w:rPr>
        <w:t>Покупатель производит предоплату в размере 30 % согласованной к отгрузке партии Товара</w:t>
      </w:r>
      <w:r w:rsidR="00A91BB8">
        <w:rPr>
          <w:color w:val="FF0000"/>
        </w:rPr>
        <w:t xml:space="preserve"> согласно Приложению № 1 к договору</w:t>
      </w:r>
      <w:r w:rsidR="0061046F" w:rsidRPr="00D82203">
        <w:rPr>
          <w:color w:val="FF0000"/>
        </w:rPr>
        <w:t>, по ценам, установленным пунктом 6.1 договора, на основании выставленного поставщиком счет</w:t>
      </w:r>
      <w:r w:rsidR="00115214" w:rsidRPr="00D82203">
        <w:rPr>
          <w:color w:val="FF0000"/>
        </w:rPr>
        <w:t>а</w:t>
      </w:r>
      <w:r w:rsidR="0061046F" w:rsidRPr="00D82203">
        <w:rPr>
          <w:color w:val="FF0000"/>
        </w:rPr>
        <w:t>.</w:t>
      </w:r>
    </w:p>
    <w:p w:rsidR="00BC1423" w:rsidRPr="007A7A32" w:rsidRDefault="00DD5E63" w:rsidP="0061046F">
      <w:pPr>
        <w:ind w:firstLine="284"/>
        <w:jc w:val="both"/>
        <w:rPr>
          <w:bCs/>
          <w:color w:val="FF0000"/>
        </w:rPr>
      </w:pPr>
      <w:r w:rsidRPr="007A7A32">
        <w:rPr>
          <w:color w:val="FF0000"/>
        </w:rPr>
        <w:t>О</w:t>
      </w:r>
      <w:r w:rsidR="00BC1423" w:rsidRPr="007A7A32">
        <w:rPr>
          <w:bCs/>
          <w:color w:val="FF0000"/>
        </w:rPr>
        <w:t xml:space="preserve">плата за нефтепродукты, поставленные Покупателю в отчетном </w:t>
      </w:r>
      <w:r w:rsidR="00142392">
        <w:rPr>
          <w:bCs/>
          <w:color w:val="FF0000"/>
        </w:rPr>
        <w:t>периоде</w:t>
      </w:r>
      <w:r w:rsidR="00BC1423" w:rsidRPr="007A7A32">
        <w:rPr>
          <w:bCs/>
          <w:color w:val="FF0000"/>
        </w:rPr>
        <w:t xml:space="preserve">, осуществляется </w:t>
      </w:r>
      <w:r w:rsidR="006A212F">
        <w:rPr>
          <w:bCs/>
          <w:color w:val="FF0000"/>
        </w:rPr>
        <w:t>Покупателем в размере разницы между стоимостью фактически переданных Покупателю нефтепродуктов и суммой предварительной оплаты,</w:t>
      </w:r>
      <w:r w:rsidR="00BC1423" w:rsidRPr="007A7A32">
        <w:rPr>
          <w:bCs/>
          <w:color w:val="FF0000"/>
        </w:rPr>
        <w:t xml:space="preserve"> путем перечисления безналичных денежных средств на расчетный счет Поставщика в </w:t>
      </w:r>
      <w:r w:rsidR="00115214">
        <w:rPr>
          <w:bCs/>
          <w:color w:val="FF0000"/>
        </w:rPr>
        <w:t>три</w:t>
      </w:r>
      <w:r w:rsidR="00BC1423" w:rsidRPr="007A7A32">
        <w:rPr>
          <w:bCs/>
          <w:color w:val="FF0000"/>
        </w:rPr>
        <w:t xml:space="preserve"> этапа;</w:t>
      </w:r>
    </w:p>
    <w:p w:rsidR="00BC1423" w:rsidRPr="007A7A32" w:rsidRDefault="00BC1423" w:rsidP="0061046F">
      <w:pPr>
        <w:ind w:firstLine="284"/>
        <w:jc w:val="both"/>
        <w:rPr>
          <w:bCs/>
          <w:color w:val="FF0000"/>
        </w:rPr>
      </w:pPr>
      <w:r w:rsidRPr="007A7A32">
        <w:rPr>
          <w:bCs/>
          <w:color w:val="FF0000"/>
        </w:rPr>
        <w:t xml:space="preserve">- первый этап – в срок до </w:t>
      </w:r>
      <w:r w:rsidR="00115214">
        <w:rPr>
          <w:bCs/>
          <w:color w:val="FF0000"/>
        </w:rPr>
        <w:t>20</w:t>
      </w:r>
      <w:r w:rsidRPr="007A7A32">
        <w:rPr>
          <w:bCs/>
          <w:color w:val="FF0000"/>
        </w:rPr>
        <w:t xml:space="preserve"> (</w:t>
      </w:r>
      <w:r w:rsidR="00115214">
        <w:rPr>
          <w:bCs/>
          <w:color w:val="FF0000"/>
        </w:rPr>
        <w:t>д</w:t>
      </w:r>
      <w:r w:rsidR="00D82203">
        <w:rPr>
          <w:bCs/>
          <w:color w:val="FF0000"/>
        </w:rPr>
        <w:t>вадцатого</w:t>
      </w:r>
      <w:r w:rsidRPr="007A7A32">
        <w:rPr>
          <w:bCs/>
          <w:color w:val="FF0000"/>
        </w:rPr>
        <w:t>) число месяца,</w:t>
      </w:r>
      <w:r w:rsidR="00115214">
        <w:rPr>
          <w:bCs/>
          <w:color w:val="FF0000"/>
        </w:rPr>
        <w:t xml:space="preserve"> в котором осуществлялась поставка</w:t>
      </w:r>
      <w:r w:rsidRPr="007A7A32">
        <w:rPr>
          <w:bCs/>
          <w:color w:val="FF0000"/>
        </w:rPr>
        <w:t>, в качестве оплаты</w:t>
      </w:r>
      <w:r w:rsidR="00DD5E63" w:rsidRPr="007A7A32">
        <w:rPr>
          <w:bCs/>
          <w:color w:val="FF0000"/>
        </w:rPr>
        <w:t xml:space="preserve"> за объем нефтепродуктов, выбранных</w:t>
      </w:r>
      <w:r w:rsidRPr="007A7A32">
        <w:rPr>
          <w:bCs/>
          <w:color w:val="FF0000"/>
        </w:rPr>
        <w:t xml:space="preserve"> с 01 по </w:t>
      </w:r>
      <w:r w:rsidR="00115214">
        <w:rPr>
          <w:bCs/>
          <w:color w:val="FF0000"/>
        </w:rPr>
        <w:t>10</w:t>
      </w:r>
      <w:r w:rsidRPr="007A7A32">
        <w:rPr>
          <w:bCs/>
          <w:color w:val="FF0000"/>
        </w:rPr>
        <w:t xml:space="preserve"> числа </w:t>
      </w:r>
      <w:r w:rsidR="00142392">
        <w:rPr>
          <w:bCs/>
          <w:color w:val="FF0000"/>
        </w:rPr>
        <w:t>месяца</w:t>
      </w:r>
      <w:r w:rsidRPr="007A7A32">
        <w:rPr>
          <w:bCs/>
          <w:color w:val="FF0000"/>
        </w:rPr>
        <w:t>, на основании выставленного Поставщиком счета</w:t>
      </w:r>
      <w:r w:rsidR="00817CC8">
        <w:rPr>
          <w:bCs/>
          <w:color w:val="FF0000"/>
        </w:rPr>
        <w:t>-фактуры</w:t>
      </w:r>
      <w:r w:rsidRPr="007A7A32">
        <w:rPr>
          <w:bCs/>
          <w:color w:val="FF0000"/>
        </w:rPr>
        <w:t>;</w:t>
      </w:r>
    </w:p>
    <w:p w:rsidR="00115214" w:rsidRDefault="00BC1423" w:rsidP="0061046F">
      <w:pPr>
        <w:ind w:firstLine="284"/>
        <w:jc w:val="both"/>
        <w:rPr>
          <w:bCs/>
          <w:color w:val="FF0000"/>
        </w:rPr>
      </w:pPr>
      <w:r w:rsidRPr="007A7A32">
        <w:rPr>
          <w:bCs/>
          <w:color w:val="FF0000"/>
        </w:rPr>
        <w:t xml:space="preserve">- второй этап – в срок до </w:t>
      </w:r>
      <w:r w:rsidR="00115214">
        <w:rPr>
          <w:bCs/>
          <w:color w:val="FF0000"/>
        </w:rPr>
        <w:t>30</w:t>
      </w:r>
      <w:r w:rsidRPr="007A7A32">
        <w:rPr>
          <w:bCs/>
          <w:color w:val="FF0000"/>
        </w:rPr>
        <w:t xml:space="preserve"> (</w:t>
      </w:r>
      <w:r w:rsidR="00115214">
        <w:rPr>
          <w:bCs/>
          <w:color w:val="FF0000"/>
        </w:rPr>
        <w:t>т</w:t>
      </w:r>
      <w:r w:rsidR="00D82203">
        <w:rPr>
          <w:bCs/>
          <w:color w:val="FF0000"/>
        </w:rPr>
        <w:t>ридцатого) числа</w:t>
      </w:r>
      <w:r w:rsidR="00115214">
        <w:rPr>
          <w:bCs/>
          <w:color w:val="FF0000"/>
        </w:rPr>
        <w:t xml:space="preserve"> </w:t>
      </w:r>
      <w:r w:rsidRPr="007A7A32">
        <w:rPr>
          <w:bCs/>
          <w:color w:val="FF0000"/>
        </w:rPr>
        <w:t>месяца,</w:t>
      </w:r>
      <w:r w:rsidR="00142392">
        <w:rPr>
          <w:bCs/>
          <w:color w:val="FF0000"/>
        </w:rPr>
        <w:t xml:space="preserve"> в котором осуществлялась поставка, </w:t>
      </w:r>
      <w:r w:rsidRPr="007A7A32">
        <w:rPr>
          <w:bCs/>
          <w:color w:val="FF0000"/>
        </w:rPr>
        <w:t xml:space="preserve"> в качестве оплаты</w:t>
      </w:r>
      <w:r w:rsidR="00DD5E63" w:rsidRPr="007A7A32">
        <w:rPr>
          <w:bCs/>
          <w:color w:val="FF0000"/>
        </w:rPr>
        <w:t xml:space="preserve"> за объем нефтепродуктов, выбранных</w:t>
      </w:r>
      <w:r w:rsidR="00115214">
        <w:rPr>
          <w:bCs/>
          <w:color w:val="FF0000"/>
        </w:rPr>
        <w:t xml:space="preserve"> </w:t>
      </w:r>
      <w:r w:rsidR="00115214" w:rsidRPr="007A7A32">
        <w:rPr>
          <w:bCs/>
          <w:color w:val="FF0000"/>
        </w:rPr>
        <w:t xml:space="preserve">с </w:t>
      </w:r>
      <w:r w:rsidR="00115214">
        <w:rPr>
          <w:bCs/>
          <w:color w:val="FF0000"/>
        </w:rPr>
        <w:t>11</w:t>
      </w:r>
      <w:r w:rsidR="00115214" w:rsidRPr="007A7A32">
        <w:rPr>
          <w:bCs/>
          <w:color w:val="FF0000"/>
        </w:rPr>
        <w:t xml:space="preserve"> по </w:t>
      </w:r>
      <w:r w:rsidR="00115214">
        <w:rPr>
          <w:bCs/>
          <w:color w:val="FF0000"/>
        </w:rPr>
        <w:t>20</w:t>
      </w:r>
      <w:r w:rsidR="00115214" w:rsidRPr="007A7A32">
        <w:rPr>
          <w:bCs/>
          <w:color w:val="FF0000"/>
        </w:rPr>
        <w:t xml:space="preserve"> числа </w:t>
      </w:r>
      <w:r w:rsidR="00142392">
        <w:rPr>
          <w:bCs/>
          <w:color w:val="FF0000"/>
        </w:rPr>
        <w:t>месяца</w:t>
      </w:r>
      <w:r w:rsidR="00115214">
        <w:rPr>
          <w:bCs/>
          <w:color w:val="FF0000"/>
        </w:rPr>
        <w:t>,</w:t>
      </w:r>
      <w:r w:rsidR="00115214" w:rsidRPr="00115214">
        <w:rPr>
          <w:bCs/>
          <w:color w:val="FF0000"/>
        </w:rPr>
        <w:t xml:space="preserve"> </w:t>
      </w:r>
      <w:r w:rsidR="00115214" w:rsidRPr="007A7A32">
        <w:rPr>
          <w:bCs/>
          <w:color w:val="FF0000"/>
        </w:rPr>
        <w:t>на основании выставленного Поставщиком счета</w:t>
      </w:r>
      <w:r w:rsidR="00817CC8">
        <w:rPr>
          <w:bCs/>
          <w:color w:val="FF0000"/>
        </w:rPr>
        <w:t>-фактуры</w:t>
      </w:r>
      <w:r w:rsidR="00115214" w:rsidRPr="007A7A32">
        <w:rPr>
          <w:bCs/>
          <w:color w:val="FF0000"/>
        </w:rPr>
        <w:t>;</w:t>
      </w:r>
    </w:p>
    <w:p w:rsidR="00931B02" w:rsidRDefault="00115214" w:rsidP="00115214">
      <w:pPr>
        <w:ind w:firstLine="284"/>
        <w:jc w:val="both"/>
        <w:rPr>
          <w:bCs/>
          <w:color w:val="FF0000"/>
        </w:rPr>
      </w:pPr>
      <w:r>
        <w:rPr>
          <w:bCs/>
          <w:color w:val="FF0000"/>
        </w:rPr>
        <w:lastRenderedPageBreak/>
        <w:t xml:space="preserve">- третий этап - </w:t>
      </w:r>
      <w:r w:rsidRPr="007A7A32">
        <w:rPr>
          <w:bCs/>
          <w:color w:val="FF0000"/>
        </w:rPr>
        <w:t xml:space="preserve">в срок до </w:t>
      </w:r>
      <w:r w:rsidR="00931B02">
        <w:rPr>
          <w:bCs/>
          <w:color w:val="FF0000"/>
        </w:rPr>
        <w:t>10</w:t>
      </w:r>
      <w:r w:rsidRPr="007A7A32">
        <w:rPr>
          <w:bCs/>
          <w:color w:val="FF0000"/>
        </w:rPr>
        <w:t xml:space="preserve"> (</w:t>
      </w:r>
      <w:r w:rsidR="00931B02">
        <w:rPr>
          <w:bCs/>
          <w:color w:val="FF0000"/>
        </w:rPr>
        <w:t>д</w:t>
      </w:r>
      <w:r w:rsidR="00D82203">
        <w:rPr>
          <w:bCs/>
          <w:color w:val="FF0000"/>
        </w:rPr>
        <w:t>есятого</w:t>
      </w:r>
      <w:r w:rsidRPr="007A7A32">
        <w:rPr>
          <w:bCs/>
          <w:color w:val="FF0000"/>
        </w:rPr>
        <w:t xml:space="preserve">) число месяца, следующего за </w:t>
      </w:r>
      <w:r w:rsidR="00142392">
        <w:rPr>
          <w:bCs/>
          <w:color w:val="FF0000"/>
        </w:rPr>
        <w:t>месяцем в котором осуществлялась поставка</w:t>
      </w:r>
      <w:r w:rsidRPr="007A7A32">
        <w:rPr>
          <w:bCs/>
          <w:color w:val="FF0000"/>
        </w:rPr>
        <w:t xml:space="preserve">, в качестве оплаты за объем нефтепродуктов, выбранных после </w:t>
      </w:r>
      <w:r w:rsidR="003D60A2">
        <w:rPr>
          <w:bCs/>
          <w:color w:val="FF0000"/>
        </w:rPr>
        <w:t>20</w:t>
      </w:r>
      <w:r w:rsidRPr="007A7A32">
        <w:rPr>
          <w:bCs/>
          <w:color w:val="FF0000"/>
        </w:rPr>
        <w:t xml:space="preserve"> числа</w:t>
      </w:r>
      <w:r w:rsidR="00D82203">
        <w:rPr>
          <w:bCs/>
          <w:color w:val="FF0000"/>
        </w:rPr>
        <w:t xml:space="preserve">, </w:t>
      </w:r>
      <w:r w:rsidR="00D82203" w:rsidRPr="007A7A32">
        <w:rPr>
          <w:bCs/>
          <w:color w:val="FF0000"/>
        </w:rPr>
        <w:t>на основании выставленного Поставщиком счета</w:t>
      </w:r>
      <w:r w:rsidR="00817CC8">
        <w:rPr>
          <w:bCs/>
          <w:color w:val="FF0000"/>
        </w:rPr>
        <w:t>-фактуры</w:t>
      </w:r>
      <w:r w:rsidR="00381F71">
        <w:rPr>
          <w:bCs/>
          <w:color w:val="FF0000"/>
        </w:rPr>
        <w:t>.</w:t>
      </w:r>
    </w:p>
    <w:p w:rsidR="00000CD1" w:rsidRPr="00F27479" w:rsidRDefault="00115214" w:rsidP="00115214">
      <w:pPr>
        <w:ind w:firstLine="284"/>
        <w:jc w:val="both"/>
        <w:rPr>
          <w:bCs/>
          <w:color w:val="000000"/>
          <w:spacing w:val="-6"/>
        </w:rPr>
      </w:pPr>
      <w:r w:rsidRPr="00F27479">
        <w:t xml:space="preserve"> </w:t>
      </w:r>
      <w:r w:rsidR="00000CD1" w:rsidRPr="00F27479">
        <w:t xml:space="preserve">Датой оплаты считается дата поступления денежных средств на расчетный счет Поставщика. </w:t>
      </w:r>
      <w:r w:rsidR="00000CD1" w:rsidRPr="00F27479">
        <w:rPr>
          <w:bCs/>
          <w:color w:val="000000"/>
          <w:spacing w:val="-6"/>
        </w:rPr>
        <w:t>При наличии у Покупателя дебиторской задолженности перед Поставщиком, денежные средства, поступающие от  Покупателя, зачитываются как последовательная оплата товара, в соответствии с выставленными Поставщиком счетами-фактурами, начиная с более ранних счетов-фактур. При этом назначение платежа во внимание не принимается.</w:t>
      </w:r>
    </w:p>
    <w:p w:rsidR="00000CD1" w:rsidRPr="00303B8B" w:rsidRDefault="00000CD1" w:rsidP="00000CD1">
      <w:pPr>
        <w:shd w:val="clear" w:color="auto" w:fill="FFFFFF"/>
        <w:jc w:val="both"/>
        <w:rPr>
          <w:bCs/>
          <w:color w:val="000000"/>
          <w:spacing w:val="-6"/>
        </w:rPr>
      </w:pPr>
      <w:r w:rsidRPr="00303B8B">
        <w:t xml:space="preserve">6.5. </w:t>
      </w:r>
      <w:r w:rsidRPr="00303B8B">
        <w:rPr>
          <w:bCs/>
          <w:color w:val="000000"/>
          <w:spacing w:val="-6"/>
        </w:rPr>
        <w:t>В случае просрочки оплаты поставленных нефтепродуктов в вышеуказанный срок более чем на 1 календарный день, Поставщик вправе полностью прекратить отпуск нефтепродуктов Покупателю без предварительного уведомления об этом. Возобновление отпуска  производится  после полного погашения задолженности на следующих условиях:</w:t>
      </w:r>
    </w:p>
    <w:p w:rsidR="00000CD1" w:rsidRDefault="00000CD1" w:rsidP="00000CD1">
      <w:pPr>
        <w:shd w:val="clear" w:color="auto" w:fill="FFFFFF"/>
        <w:jc w:val="both"/>
        <w:rPr>
          <w:bCs/>
          <w:color w:val="000000"/>
          <w:spacing w:val="-6"/>
        </w:rPr>
      </w:pPr>
      <w:r w:rsidRPr="00303B8B">
        <w:rPr>
          <w:bCs/>
          <w:color w:val="000000"/>
          <w:spacing w:val="-6"/>
        </w:rPr>
        <w:t xml:space="preserve">-  при предоставлении Покупателю скидки в текущем месяце – скидка на последующий календарный месяц аннулируется,  отпуск ГСМ производится по ценам, определенным Прейскурантом Поставщика и </w:t>
      </w:r>
      <w:r w:rsidRPr="00303B8B">
        <w:rPr>
          <w:color w:val="000000"/>
          <w:spacing w:val="-2"/>
        </w:rPr>
        <w:t>действующим на дату фактической выборки нефтепродуктов доверенными лицами Покупателя</w:t>
      </w:r>
      <w:r w:rsidRPr="00303B8B">
        <w:rPr>
          <w:bCs/>
          <w:color w:val="000000"/>
          <w:spacing w:val="-6"/>
        </w:rPr>
        <w:t>;</w:t>
      </w:r>
    </w:p>
    <w:p w:rsidR="00000CD1" w:rsidRPr="00C65B3C" w:rsidRDefault="00000CD1" w:rsidP="00000CD1">
      <w:pPr>
        <w:shd w:val="clear" w:color="auto" w:fill="FFFFFF"/>
        <w:ind w:left="7"/>
        <w:jc w:val="both"/>
      </w:pPr>
      <w:r>
        <w:rPr>
          <w:bCs/>
          <w:color w:val="000000"/>
          <w:spacing w:val="-4"/>
        </w:rPr>
        <w:t xml:space="preserve">6.6. </w:t>
      </w:r>
      <w:r w:rsidRPr="00BE79DE">
        <w:rPr>
          <w:bCs/>
          <w:spacing w:val="-4"/>
        </w:rPr>
        <w:t xml:space="preserve">Стороны </w:t>
      </w:r>
      <w:r>
        <w:rPr>
          <w:bCs/>
          <w:spacing w:val="-4"/>
        </w:rPr>
        <w:t xml:space="preserve">1 раз в квартал </w:t>
      </w:r>
      <w:r w:rsidRPr="00C65B3C">
        <w:rPr>
          <w:bCs/>
          <w:color w:val="000000"/>
          <w:spacing w:val="-4"/>
        </w:rPr>
        <w:t>производят сверку объемов оплаченных и полученных нефтепродуктов</w:t>
      </w:r>
      <w:r w:rsidRPr="00C65B3C">
        <w:rPr>
          <w:bCs/>
          <w:color w:val="000000"/>
          <w:spacing w:val="-9"/>
        </w:rPr>
        <w:t>, оформляемую соответствующим документом.</w:t>
      </w:r>
    </w:p>
    <w:p w:rsidR="00000CD1" w:rsidRPr="00C65B3C" w:rsidRDefault="00000CD1" w:rsidP="00000CD1">
      <w:pPr>
        <w:shd w:val="clear" w:color="auto" w:fill="FFFFFF"/>
        <w:ind w:right="7"/>
        <w:jc w:val="both"/>
        <w:rPr>
          <w:bCs/>
          <w:color w:val="000000"/>
          <w:spacing w:val="-11"/>
        </w:rPr>
      </w:pPr>
      <w:r>
        <w:rPr>
          <w:bCs/>
          <w:color w:val="000000"/>
          <w:spacing w:val="-7"/>
        </w:rPr>
        <w:t>6</w:t>
      </w:r>
      <w:r w:rsidRPr="00C65B3C">
        <w:rPr>
          <w:bCs/>
          <w:color w:val="000000"/>
          <w:spacing w:val="-7"/>
        </w:rPr>
        <w:t>.</w:t>
      </w:r>
      <w:r>
        <w:rPr>
          <w:bCs/>
          <w:color w:val="000000"/>
          <w:spacing w:val="-7"/>
        </w:rPr>
        <w:t>7</w:t>
      </w:r>
      <w:r w:rsidRPr="00C65B3C">
        <w:rPr>
          <w:bCs/>
          <w:color w:val="000000"/>
          <w:spacing w:val="-7"/>
        </w:rPr>
        <w:t xml:space="preserve">. По окончании срока действия настоящего договора либо в случае его досрочного расторжения, стороны в </w:t>
      </w:r>
      <w:r w:rsidRPr="00C65B3C">
        <w:rPr>
          <w:bCs/>
          <w:color w:val="000000"/>
          <w:spacing w:val="-5"/>
        </w:rPr>
        <w:t xml:space="preserve">течение </w:t>
      </w:r>
      <w:r>
        <w:rPr>
          <w:bCs/>
          <w:color w:val="000000"/>
          <w:spacing w:val="-5"/>
        </w:rPr>
        <w:t>5</w:t>
      </w:r>
      <w:r w:rsidRPr="00C65B3C">
        <w:rPr>
          <w:bCs/>
          <w:color w:val="000000"/>
          <w:spacing w:val="-5"/>
        </w:rPr>
        <w:t xml:space="preserve"> дней производят окончательный расчет, оформляемый актом, и производят погашение возникших </w:t>
      </w:r>
      <w:r w:rsidRPr="00C65B3C">
        <w:rPr>
          <w:bCs/>
          <w:color w:val="000000"/>
          <w:spacing w:val="-11"/>
        </w:rPr>
        <w:t>задолженностей.</w:t>
      </w:r>
    </w:p>
    <w:p w:rsidR="00000CD1" w:rsidRDefault="00000CD1" w:rsidP="00000CD1">
      <w:pPr>
        <w:pStyle w:val="a3"/>
        <w:tabs>
          <w:tab w:val="left" w:pos="540"/>
        </w:tabs>
        <w:ind w:right="202"/>
        <w:jc w:val="center"/>
        <w:outlineLvl w:val="0"/>
        <w:rPr>
          <w:b/>
          <w:i/>
          <w:sz w:val="20"/>
        </w:rPr>
      </w:pPr>
    </w:p>
    <w:p w:rsidR="00000CD1" w:rsidRDefault="00000CD1" w:rsidP="00000CD1">
      <w:pPr>
        <w:pStyle w:val="a3"/>
        <w:tabs>
          <w:tab w:val="left" w:pos="0"/>
        </w:tabs>
        <w:jc w:val="center"/>
        <w:outlineLvl w:val="0"/>
        <w:rPr>
          <w:b/>
          <w:sz w:val="20"/>
        </w:rPr>
      </w:pPr>
      <w:r w:rsidRPr="00BE79DE">
        <w:rPr>
          <w:b/>
          <w:sz w:val="20"/>
        </w:rPr>
        <w:t xml:space="preserve">7. </w:t>
      </w:r>
      <w:proofErr w:type="gramStart"/>
      <w:r w:rsidRPr="00BE79DE">
        <w:rPr>
          <w:b/>
          <w:sz w:val="20"/>
        </w:rPr>
        <w:t>ФОРС</w:t>
      </w:r>
      <w:proofErr w:type="gramEnd"/>
      <w:r w:rsidRPr="00BE79DE">
        <w:rPr>
          <w:b/>
          <w:sz w:val="20"/>
        </w:rPr>
        <w:t xml:space="preserve"> – МАЖОР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rPr>
          <w:sz w:val="20"/>
        </w:rPr>
      </w:pPr>
      <w:r>
        <w:rPr>
          <w:sz w:val="20"/>
        </w:rPr>
        <w:t>7</w:t>
      </w:r>
      <w:r w:rsidRPr="00C65B3C">
        <w:rPr>
          <w:sz w:val="20"/>
        </w:rPr>
        <w:t>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избежать.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rPr>
          <w:sz w:val="20"/>
        </w:rPr>
      </w:pPr>
      <w:r>
        <w:rPr>
          <w:sz w:val="20"/>
        </w:rPr>
        <w:t>7</w:t>
      </w:r>
      <w:r w:rsidRPr="00C65B3C">
        <w:rPr>
          <w:sz w:val="20"/>
        </w:rPr>
        <w:t>.2. Сторона, которая не исполняет своего обязательства, должна в течение трех дней дать извещение другой стороне о препятствии и его влиянии на исполнение обязательств по договору с предоставлением справки торгово-промышленной палаты РФ о возникновении форс-мажорных обстоятельств.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rPr>
          <w:sz w:val="20"/>
        </w:rPr>
      </w:pPr>
      <w:r>
        <w:rPr>
          <w:sz w:val="20"/>
        </w:rPr>
        <w:t>7</w:t>
      </w:r>
      <w:r w:rsidRPr="00C65B3C">
        <w:rPr>
          <w:sz w:val="20"/>
        </w:rPr>
        <w:t xml:space="preserve">.3. В случае возникновения обстоятельств согласно п. </w:t>
      </w:r>
      <w:r>
        <w:rPr>
          <w:sz w:val="20"/>
        </w:rPr>
        <w:t>7</w:t>
      </w:r>
      <w:r w:rsidRPr="00C65B3C">
        <w:rPr>
          <w:sz w:val="20"/>
        </w:rPr>
        <w:t>.1. настоящего договора, стороны производят полный взаиморасчет на момент получения одной из сторон извещения о препятствии к исполнению обязательств по настоящему договору. Действие настоящего договора приостанавливается до устранения препятствий.</w:t>
      </w:r>
    </w:p>
    <w:p w:rsidR="00000CD1" w:rsidRDefault="00000CD1" w:rsidP="00000CD1">
      <w:pPr>
        <w:pStyle w:val="a3"/>
        <w:numPr>
          <w:ilvl w:val="12"/>
          <w:numId w:val="0"/>
        </w:numPr>
        <w:rPr>
          <w:sz w:val="20"/>
        </w:rPr>
      </w:pPr>
      <w:r>
        <w:rPr>
          <w:sz w:val="20"/>
        </w:rPr>
        <w:t>7</w:t>
      </w:r>
      <w:r w:rsidRPr="00C65B3C">
        <w:rPr>
          <w:sz w:val="20"/>
        </w:rPr>
        <w:t xml:space="preserve">.4. Не уведомление о наступлении форс-мажорных обстоятельств не дает права ссылаться при невозможности выполнить свои обязанности по </w:t>
      </w:r>
      <w:r>
        <w:rPr>
          <w:sz w:val="20"/>
        </w:rPr>
        <w:t>д</w:t>
      </w:r>
      <w:r w:rsidRPr="00C65B3C">
        <w:rPr>
          <w:sz w:val="20"/>
        </w:rPr>
        <w:t>оговору на наступление форс-мажорных обстоятельств.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rPr>
          <w:sz w:val="20"/>
        </w:rPr>
      </w:pPr>
    </w:p>
    <w:p w:rsidR="00000CD1" w:rsidRDefault="00000CD1" w:rsidP="00000CD1">
      <w:pPr>
        <w:shd w:val="clear" w:color="auto" w:fill="FFFFFF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                                                                               8</w:t>
      </w:r>
      <w:r w:rsidRPr="00C65B3C">
        <w:rPr>
          <w:b/>
          <w:color w:val="000000"/>
          <w:spacing w:val="-5"/>
        </w:rPr>
        <w:t>. ОТВЕТСТВЕННОСТЬ СТОРОН</w:t>
      </w:r>
    </w:p>
    <w:p w:rsidR="00000CD1" w:rsidRPr="00C65B3C" w:rsidRDefault="00000CD1" w:rsidP="00000CD1">
      <w:pPr>
        <w:shd w:val="clear" w:color="auto" w:fill="FFFFFF"/>
        <w:jc w:val="both"/>
      </w:pPr>
      <w:r>
        <w:rPr>
          <w:color w:val="000000"/>
          <w:spacing w:val="-5"/>
        </w:rPr>
        <w:t>8</w:t>
      </w:r>
      <w:r w:rsidRPr="00C65B3C">
        <w:rPr>
          <w:color w:val="000000"/>
          <w:spacing w:val="-5"/>
        </w:rPr>
        <w:t>.1. За неисполнение или ненадлежащее исполнение своих обязательств по настоящему дог</w:t>
      </w:r>
      <w:r>
        <w:rPr>
          <w:color w:val="000000"/>
          <w:spacing w:val="-5"/>
        </w:rPr>
        <w:t>о</w:t>
      </w:r>
      <w:r w:rsidRPr="00C65B3C">
        <w:rPr>
          <w:color w:val="000000"/>
          <w:spacing w:val="-5"/>
        </w:rPr>
        <w:t>вору стороны несут ответственность в соответствии с действующим законодательством Российской Федерации.</w:t>
      </w:r>
    </w:p>
    <w:p w:rsidR="00000CD1" w:rsidRPr="00C65B3C" w:rsidRDefault="00000CD1" w:rsidP="00000CD1">
      <w:pPr>
        <w:shd w:val="clear" w:color="auto" w:fill="FFFFFF"/>
        <w:jc w:val="both"/>
        <w:rPr>
          <w:bCs/>
          <w:color w:val="000000"/>
          <w:spacing w:val="-6"/>
        </w:rPr>
      </w:pPr>
      <w:r>
        <w:rPr>
          <w:bCs/>
          <w:color w:val="000000"/>
          <w:spacing w:val="-7"/>
        </w:rPr>
        <w:t xml:space="preserve">8.2. </w:t>
      </w:r>
      <w:r w:rsidRPr="00C65B3C">
        <w:rPr>
          <w:bCs/>
          <w:color w:val="000000"/>
          <w:spacing w:val="-6"/>
        </w:rPr>
        <w:t xml:space="preserve">В случае просрочки оплаты поставленных нефтепродуктов Покупателем, Поставщик вправе полностью прекратить отпуск нефтепродуктов Покупателю без предварительного уведомления об этом. </w:t>
      </w:r>
    </w:p>
    <w:p w:rsidR="00000CD1" w:rsidRPr="00C65B3C" w:rsidRDefault="00000CD1" w:rsidP="00000CD1">
      <w:pPr>
        <w:pStyle w:val="a3"/>
        <w:numPr>
          <w:ilvl w:val="12"/>
          <w:numId w:val="0"/>
        </w:numPr>
        <w:tabs>
          <w:tab w:val="left" w:pos="0"/>
        </w:tabs>
        <w:rPr>
          <w:sz w:val="20"/>
        </w:rPr>
      </w:pPr>
      <w:r w:rsidRPr="00BE79DE">
        <w:rPr>
          <w:bCs/>
          <w:color w:val="000000"/>
          <w:spacing w:val="-7"/>
          <w:sz w:val="20"/>
        </w:rPr>
        <w:t>8.3.</w:t>
      </w:r>
      <w:r w:rsidRPr="00BE79DE">
        <w:rPr>
          <w:sz w:val="20"/>
        </w:rPr>
        <w:t xml:space="preserve"> В случае просрочки оплаты Поставщик вправе требовать уплаты пени в размере 0,5 % суммы долга за каждый</w:t>
      </w:r>
      <w:r w:rsidRPr="00C65B3C">
        <w:rPr>
          <w:sz w:val="20"/>
        </w:rPr>
        <w:t xml:space="preserve"> день просрочки платежа.</w:t>
      </w:r>
    </w:p>
    <w:p w:rsidR="00000CD1" w:rsidRDefault="00000CD1" w:rsidP="00000CD1">
      <w:pPr>
        <w:shd w:val="clear" w:color="auto" w:fill="FFFFFF"/>
        <w:jc w:val="both"/>
        <w:rPr>
          <w:bCs/>
          <w:color w:val="000000"/>
          <w:spacing w:val="-7"/>
        </w:rPr>
      </w:pPr>
      <w:r>
        <w:t>8</w:t>
      </w:r>
      <w:r w:rsidRPr="00C65B3C">
        <w:t>.4. Уплата пени не освобождает стороны от исполнения обязательств по настоящему договору</w:t>
      </w:r>
      <w:r>
        <w:t>.</w:t>
      </w:r>
    </w:p>
    <w:p w:rsidR="00000CD1" w:rsidRPr="00C65B3C" w:rsidRDefault="00000CD1" w:rsidP="00000CD1">
      <w:pPr>
        <w:shd w:val="clear" w:color="auto" w:fill="FFFFFF"/>
        <w:jc w:val="both"/>
      </w:pPr>
      <w:r>
        <w:rPr>
          <w:bCs/>
          <w:color w:val="000000"/>
          <w:spacing w:val="-4"/>
        </w:rPr>
        <w:t>8.5.</w:t>
      </w:r>
      <w:r w:rsidRPr="00C65B3C">
        <w:rPr>
          <w:bCs/>
          <w:color w:val="000000"/>
          <w:spacing w:val="-4"/>
        </w:rPr>
        <w:t xml:space="preserve"> Поставщик несет ответственность за работоспособность своего оборудования. Прекращение </w:t>
      </w:r>
      <w:r w:rsidRPr="00C65B3C">
        <w:rPr>
          <w:bCs/>
          <w:color w:val="000000"/>
          <w:spacing w:val="-6"/>
        </w:rPr>
        <w:t>отпуска топлива для автотранспорта Покупателя по причинам, не зависящим от Поставщика, исключают его ответственность.</w:t>
      </w:r>
    </w:p>
    <w:p w:rsidR="00000CD1" w:rsidRPr="00C65B3C" w:rsidRDefault="00000CD1" w:rsidP="00000CD1">
      <w:pPr>
        <w:jc w:val="both"/>
      </w:pPr>
      <w:r>
        <w:t xml:space="preserve">8.6. </w:t>
      </w:r>
      <w:r w:rsidRPr="00C65B3C">
        <w:t xml:space="preserve">Письменные претензии по количеству и качеству отгруженных нефтепродуктов </w:t>
      </w:r>
      <w:r w:rsidRPr="006D678B">
        <w:t>принимаются в течение 3 дней</w:t>
      </w:r>
      <w:r>
        <w:t xml:space="preserve"> </w:t>
      </w:r>
      <w:proofErr w:type="gramStart"/>
      <w:r>
        <w:t>с даты заправки</w:t>
      </w:r>
      <w:proofErr w:type="gramEnd"/>
      <w:r>
        <w:t xml:space="preserve"> ГСМ доверенным лицом Покупателя на АЗС Поставщика. </w:t>
      </w:r>
      <w:r w:rsidRPr="00C65B3C">
        <w:t>По истечении указанного срока претензии не принимаются.</w:t>
      </w:r>
    </w:p>
    <w:p w:rsidR="00000CD1" w:rsidRDefault="00000CD1" w:rsidP="00000CD1">
      <w:pPr>
        <w:shd w:val="clear" w:color="auto" w:fill="FFFFFF"/>
        <w:jc w:val="both"/>
        <w:rPr>
          <w:bCs/>
          <w:color w:val="000000"/>
          <w:spacing w:val="-8"/>
        </w:rPr>
      </w:pPr>
      <w:r>
        <w:rPr>
          <w:bCs/>
          <w:color w:val="000000"/>
          <w:spacing w:val="-5"/>
        </w:rPr>
        <w:t>8.7.</w:t>
      </w:r>
      <w:r w:rsidRPr="00C65B3C">
        <w:rPr>
          <w:bCs/>
          <w:color w:val="000000"/>
          <w:spacing w:val="-5"/>
        </w:rPr>
        <w:t xml:space="preserve"> Споры, возникающие в процессе исполнения настоящего договора, урегулируются путем переговоров. В </w:t>
      </w:r>
      <w:r w:rsidRPr="00C65B3C">
        <w:rPr>
          <w:bCs/>
          <w:color w:val="000000"/>
          <w:spacing w:val="-8"/>
        </w:rPr>
        <w:t xml:space="preserve">случае </w:t>
      </w:r>
      <w:proofErr w:type="gramStart"/>
      <w:r w:rsidRPr="00C65B3C">
        <w:rPr>
          <w:bCs/>
          <w:color w:val="000000"/>
          <w:spacing w:val="-8"/>
        </w:rPr>
        <w:t>не достижения</w:t>
      </w:r>
      <w:proofErr w:type="gramEnd"/>
      <w:r w:rsidRPr="00C65B3C">
        <w:rPr>
          <w:bCs/>
          <w:color w:val="000000"/>
          <w:spacing w:val="-8"/>
        </w:rPr>
        <w:t xml:space="preserve"> соглашения передаются на рассмотрение </w:t>
      </w:r>
      <w:r>
        <w:rPr>
          <w:bCs/>
          <w:color w:val="000000"/>
          <w:spacing w:val="-8"/>
        </w:rPr>
        <w:t xml:space="preserve">в </w:t>
      </w:r>
      <w:r w:rsidRPr="00C65B3C">
        <w:rPr>
          <w:bCs/>
          <w:color w:val="000000"/>
          <w:spacing w:val="-8"/>
        </w:rPr>
        <w:t>Арбитражн</w:t>
      </w:r>
      <w:r>
        <w:rPr>
          <w:bCs/>
          <w:color w:val="000000"/>
          <w:spacing w:val="-8"/>
        </w:rPr>
        <w:t>ый</w:t>
      </w:r>
      <w:r w:rsidRPr="00C65B3C">
        <w:rPr>
          <w:bCs/>
          <w:color w:val="000000"/>
          <w:spacing w:val="-8"/>
        </w:rPr>
        <w:t xml:space="preserve"> суд Кемеровской области.</w:t>
      </w:r>
    </w:p>
    <w:p w:rsidR="009B473D" w:rsidRPr="000C3ED3" w:rsidRDefault="009B473D" w:rsidP="009B473D">
      <w:pPr>
        <w:autoSpaceDE w:val="0"/>
        <w:autoSpaceDN w:val="0"/>
        <w:adjustRightInd w:val="0"/>
        <w:jc w:val="both"/>
      </w:pPr>
      <w:r w:rsidRPr="000C3ED3">
        <w:rPr>
          <w:bCs/>
          <w:iCs/>
        </w:rPr>
        <w:t xml:space="preserve">8.8. </w:t>
      </w:r>
      <w:r w:rsidRPr="000C3ED3">
        <w:t>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9B473D" w:rsidRPr="000C3ED3" w:rsidRDefault="009B473D" w:rsidP="009B473D">
      <w:pPr>
        <w:autoSpaceDE w:val="0"/>
        <w:autoSpaceDN w:val="0"/>
        <w:adjustRightInd w:val="0"/>
        <w:jc w:val="both"/>
      </w:pPr>
      <w:r w:rsidRPr="000C3ED3">
        <w:t xml:space="preserve">В случае </w:t>
      </w:r>
      <w:proofErr w:type="spellStart"/>
      <w:r w:rsidRPr="000C3ED3">
        <w:t>недостижения</w:t>
      </w:r>
      <w:proofErr w:type="spellEnd"/>
      <w:r w:rsidRPr="000C3ED3">
        <w:t xml:space="preserve">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 w:rsidR="009B473D" w:rsidRPr="007B742F" w:rsidRDefault="009B473D" w:rsidP="009B473D">
      <w:pPr>
        <w:jc w:val="both"/>
      </w:pPr>
      <w:r w:rsidRPr="000C3ED3">
        <w:t>Сторона, направившая претензию, вправе обратиться в суд с исковым заявлением по истечении 10 (десяти) календарных дней с момента направления претензии.</w:t>
      </w:r>
    </w:p>
    <w:p w:rsidR="009B473D" w:rsidRPr="00C65B3C" w:rsidRDefault="009B473D" w:rsidP="00000CD1">
      <w:pPr>
        <w:shd w:val="clear" w:color="auto" w:fill="FFFFFF"/>
        <w:jc w:val="both"/>
      </w:pPr>
    </w:p>
    <w:p w:rsidR="00000CD1" w:rsidRPr="00C65B3C" w:rsidRDefault="00000CD1" w:rsidP="00000CD1">
      <w:pPr>
        <w:jc w:val="both"/>
        <w:rPr>
          <w:spacing w:val="-9"/>
        </w:rPr>
      </w:pPr>
    </w:p>
    <w:p w:rsidR="00000CD1" w:rsidRDefault="00000CD1" w:rsidP="00000CD1">
      <w:pPr>
        <w:pStyle w:val="a3"/>
        <w:numPr>
          <w:ilvl w:val="12"/>
          <w:numId w:val="0"/>
        </w:numPr>
        <w:tabs>
          <w:tab w:val="left" w:pos="0"/>
        </w:tabs>
        <w:jc w:val="center"/>
        <w:rPr>
          <w:b/>
          <w:spacing w:val="-4"/>
          <w:sz w:val="20"/>
        </w:rPr>
      </w:pPr>
      <w:r>
        <w:rPr>
          <w:b/>
          <w:spacing w:val="-4"/>
          <w:sz w:val="20"/>
        </w:rPr>
        <w:t>9</w:t>
      </w:r>
      <w:r w:rsidRPr="00C65B3C">
        <w:rPr>
          <w:b/>
          <w:spacing w:val="-4"/>
          <w:sz w:val="20"/>
        </w:rPr>
        <w:t>. СРОК ДЕЙСТВИЯ ДОГОВОРА И ДРУГИЕ УСЛОВИЯ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>9.1. Договор вступает в силу с момента его подписания сторонами и действует по «</w:t>
      </w:r>
      <w:r>
        <w:rPr>
          <w:sz w:val="20"/>
        </w:rPr>
        <w:t>__</w:t>
      </w:r>
      <w:r w:rsidRPr="00943C12">
        <w:rPr>
          <w:sz w:val="20"/>
        </w:rPr>
        <w:t xml:space="preserve">» </w:t>
      </w:r>
      <w:r>
        <w:rPr>
          <w:sz w:val="20"/>
        </w:rPr>
        <w:t>_______________</w:t>
      </w:r>
      <w:r w:rsidRPr="00943C12">
        <w:rPr>
          <w:sz w:val="20"/>
        </w:rPr>
        <w:t xml:space="preserve">  </w:t>
      </w:r>
      <w:r>
        <w:rPr>
          <w:sz w:val="20"/>
        </w:rPr>
        <w:t>20</w:t>
      </w:r>
      <w:r w:rsidR="009B473D">
        <w:rPr>
          <w:sz w:val="20"/>
        </w:rPr>
        <w:t>___</w:t>
      </w:r>
      <w:r w:rsidRPr="00943C12">
        <w:rPr>
          <w:sz w:val="20"/>
        </w:rPr>
        <w:t xml:space="preserve"> года.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 xml:space="preserve">9.2. </w:t>
      </w:r>
      <w:r w:rsidRPr="006D678B">
        <w:rPr>
          <w:sz w:val="20"/>
        </w:rPr>
        <w:t xml:space="preserve">В случае если за 20 дней до окончания срока действия настоящего договора ни одна из сторон не заявит о его расторжении, настоящий договор считается пролонгированным на </w:t>
      </w:r>
      <w:r>
        <w:rPr>
          <w:sz w:val="20"/>
        </w:rPr>
        <w:t>каждый по</w:t>
      </w:r>
      <w:r w:rsidRPr="006D678B">
        <w:rPr>
          <w:sz w:val="20"/>
        </w:rPr>
        <w:t>следующий календарный год.</w:t>
      </w:r>
      <w:r w:rsidRPr="00943C12">
        <w:rPr>
          <w:sz w:val="20"/>
        </w:rPr>
        <w:t xml:space="preserve"> </w:t>
      </w:r>
    </w:p>
    <w:p w:rsidR="00000CD1" w:rsidRPr="00943C12" w:rsidRDefault="00000CD1" w:rsidP="00000CD1">
      <w:pPr>
        <w:pStyle w:val="a3"/>
        <w:rPr>
          <w:spacing w:val="-11"/>
          <w:sz w:val="20"/>
        </w:rPr>
      </w:pPr>
      <w:r w:rsidRPr="00943C12">
        <w:rPr>
          <w:spacing w:val="-7"/>
          <w:sz w:val="20"/>
        </w:rPr>
        <w:t xml:space="preserve">9.3. </w:t>
      </w:r>
      <w:proofErr w:type="gramStart"/>
      <w:r w:rsidRPr="00943C12">
        <w:rPr>
          <w:spacing w:val="-7"/>
          <w:sz w:val="20"/>
        </w:rPr>
        <w:t>Договор</w:t>
      </w:r>
      <w:proofErr w:type="gramEnd"/>
      <w:r w:rsidRPr="00943C12">
        <w:rPr>
          <w:spacing w:val="-7"/>
          <w:sz w:val="20"/>
        </w:rPr>
        <w:t xml:space="preserve"> может быть расторгнут по инициативе любой из сторон с письменным извещением об этом другой </w:t>
      </w:r>
      <w:r w:rsidRPr="00943C12">
        <w:rPr>
          <w:spacing w:val="-11"/>
          <w:sz w:val="20"/>
        </w:rPr>
        <w:t xml:space="preserve">стороны не менее </w:t>
      </w:r>
      <w:r w:rsidRPr="00943C12">
        <w:rPr>
          <w:sz w:val="20"/>
        </w:rPr>
        <w:t xml:space="preserve">чем </w:t>
      </w:r>
      <w:r w:rsidRPr="00943C12">
        <w:rPr>
          <w:spacing w:val="-11"/>
          <w:sz w:val="20"/>
        </w:rPr>
        <w:t>за 10 дней.</w:t>
      </w:r>
    </w:p>
    <w:p w:rsidR="00000CD1" w:rsidRPr="00943C12" w:rsidRDefault="00000CD1" w:rsidP="00000CD1">
      <w:pPr>
        <w:pStyle w:val="a3"/>
        <w:rPr>
          <w:spacing w:val="-11"/>
          <w:sz w:val="20"/>
        </w:rPr>
      </w:pPr>
      <w:r w:rsidRPr="00943C12">
        <w:rPr>
          <w:spacing w:val="-11"/>
          <w:sz w:val="20"/>
        </w:rPr>
        <w:lastRenderedPageBreak/>
        <w:t>9.4. При прекращении действия настоящего договора стороны обязаны произвести сверку взаимных расчетов на момент его прекращения. Сторона-должник по результатам сверки должна погасить свою задолженность в течение 5 дней с момента прекращения действия настоящего договора.</w:t>
      </w:r>
    </w:p>
    <w:p w:rsidR="00000CD1" w:rsidRPr="00591C09" w:rsidRDefault="00000CD1" w:rsidP="00000CD1">
      <w:pPr>
        <w:pStyle w:val="a3"/>
        <w:rPr>
          <w:sz w:val="20"/>
        </w:rPr>
      </w:pPr>
      <w:r>
        <w:rPr>
          <w:spacing w:val="-11"/>
          <w:sz w:val="20"/>
        </w:rPr>
        <w:t>9</w:t>
      </w:r>
      <w:r w:rsidRPr="00943C12">
        <w:rPr>
          <w:spacing w:val="-11"/>
          <w:sz w:val="20"/>
        </w:rPr>
        <w:t>.</w:t>
      </w:r>
      <w:r>
        <w:rPr>
          <w:spacing w:val="-11"/>
          <w:sz w:val="20"/>
        </w:rPr>
        <w:t>5</w:t>
      </w:r>
      <w:r w:rsidRPr="00943C12">
        <w:rPr>
          <w:spacing w:val="-11"/>
          <w:sz w:val="20"/>
        </w:rPr>
        <w:t xml:space="preserve">. При прекращении действия настоящего договора </w:t>
      </w:r>
      <w:r>
        <w:rPr>
          <w:spacing w:val="-11"/>
          <w:sz w:val="20"/>
        </w:rPr>
        <w:t xml:space="preserve">Покупатель обязуется </w:t>
      </w:r>
      <w:r w:rsidRPr="00591C09">
        <w:rPr>
          <w:sz w:val="20"/>
        </w:rPr>
        <w:t xml:space="preserve">вернуть </w:t>
      </w:r>
      <w:r>
        <w:rPr>
          <w:sz w:val="20"/>
        </w:rPr>
        <w:t>карту</w:t>
      </w:r>
      <w:r w:rsidRPr="00591C09">
        <w:rPr>
          <w:sz w:val="20"/>
        </w:rPr>
        <w:t xml:space="preserve"> </w:t>
      </w:r>
      <w:r>
        <w:rPr>
          <w:sz w:val="20"/>
        </w:rPr>
        <w:t xml:space="preserve">Поставщику </w:t>
      </w:r>
      <w:r w:rsidRPr="00591C09">
        <w:rPr>
          <w:sz w:val="20"/>
        </w:rPr>
        <w:t xml:space="preserve">или </w:t>
      </w:r>
      <w:proofErr w:type="gramStart"/>
      <w:r w:rsidRPr="00591C09">
        <w:rPr>
          <w:sz w:val="20"/>
        </w:rPr>
        <w:t>оплатить е</w:t>
      </w:r>
      <w:r>
        <w:rPr>
          <w:sz w:val="20"/>
        </w:rPr>
        <w:t>ё</w:t>
      </w:r>
      <w:r w:rsidRPr="00591C09">
        <w:rPr>
          <w:sz w:val="20"/>
        </w:rPr>
        <w:t xml:space="preserve"> стоимость в</w:t>
      </w:r>
      <w:proofErr w:type="gramEnd"/>
      <w:r w:rsidRPr="00591C09">
        <w:rPr>
          <w:sz w:val="20"/>
        </w:rPr>
        <w:t xml:space="preserve"> размере, указанном в пункте </w:t>
      </w:r>
      <w:r>
        <w:rPr>
          <w:sz w:val="20"/>
        </w:rPr>
        <w:t>6.3.</w:t>
      </w:r>
      <w:r w:rsidRPr="00591C09">
        <w:rPr>
          <w:sz w:val="20"/>
        </w:rPr>
        <w:t xml:space="preserve"> договора</w:t>
      </w:r>
      <w:r>
        <w:rPr>
          <w:sz w:val="20"/>
        </w:rPr>
        <w:t>, в течение 5 (пяти) дней с момента окончания срока действия договора.</w:t>
      </w:r>
    </w:p>
    <w:p w:rsidR="00000CD1" w:rsidRPr="00943C12" w:rsidRDefault="00000CD1" w:rsidP="00000CD1">
      <w:pPr>
        <w:pStyle w:val="a3"/>
        <w:rPr>
          <w:spacing w:val="-14"/>
          <w:sz w:val="20"/>
        </w:rPr>
      </w:pPr>
      <w:r>
        <w:rPr>
          <w:spacing w:val="-4"/>
          <w:sz w:val="20"/>
        </w:rPr>
        <w:t xml:space="preserve">9.6. </w:t>
      </w:r>
      <w:r w:rsidRPr="00943C12">
        <w:rPr>
          <w:spacing w:val="-4"/>
          <w:sz w:val="20"/>
        </w:rPr>
        <w:t xml:space="preserve">Изменения и дополнения к настоящему </w:t>
      </w:r>
      <w:r>
        <w:rPr>
          <w:spacing w:val="-4"/>
          <w:sz w:val="20"/>
        </w:rPr>
        <w:t>договору</w:t>
      </w:r>
      <w:r w:rsidRPr="00943C12">
        <w:rPr>
          <w:spacing w:val="-4"/>
          <w:sz w:val="20"/>
        </w:rPr>
        <w:t xml:space="preserve"> возможны только по письменному соглашению обеих </w:t>
      </w:r>
      <w:r w:rsidRPr="00943C12">
        <w:rPr>
          <w:spacing w:val="-14"/>
          <w:sz w:val="20"/>
        </w:rPr>
        <w:t>сторон.</w:t>
      </w:r>
    </w:p>
    <w:p w:rsidR="00000CD1" w:rsidRPr="00943C12" w:rsidRDefault="00000CD1" w:rsidP="00000CD1">
      <w:pPr>
        <w:pStyle w:val="a3"/>
        <w:rPr>
          <w:sz w:val="20"/>
        </w:rPr>
      </w:pPr>
      <w:r>
        <w:rPr>
          <w:sz w:val="20"/>
        </w:rPr>
        <w:t xml:space="preserve">9.7. </w:t>
      </w:r>
      <w:r w:rsidRPr="00943C12">
        <w:rPr>
          <w:sz w:val="20"/>
        </w:rPr>
        <w:t>При разрешении споров и разногласий</w:t>
      </w:r>
      <w:r>
        <w:rPr>
          <w:sz w:val="20"/>
        </w:rPr>
        <w:t>,</w:t>
      </w:r>
      <w:r w:rsidRPr="00943C12">
        <w:rPr>
          <w:sz w:val="20"/>
        </w:rPr>
        <w:t xml:space="preserve"> Поставщик и Покупатель признают юридическую значимость</w:t>
      </w:r>
      <w:r>
        <w:rPr>
          <w:sz w:val="20"/>
        </w:rPr>
        <w:t>,</w:t>
      </w:r>
      <w:r w:rsidRPr="00943C12">
        <w:rPr>
          <w:sz w:val="20"/>
        </w:rPr>
        <w:t xml:space="preserve"> сформированных в системе отпуска  нефтепродуктов </w:t>
      </w:r>
      <w:r w:rsidRPr="00CF4281">
        <w:rPr>
          <w:sz w:val="20"/>
        </w:rPr>
        <w:t>по картам</w:t>
      </w:r>
      <w:r>
        <w:rPr>
          <w:sz w:val="20"/>
        </w:rPr>
        <w:t>,</w:t>
      </w:r>
      <w:r w:rsidRPr="00CF4281">
        <w:rPr>
          <w:sz w:val="20"/>
        </w:rPr>
        <w:t xml:space="preserve"> электронных</w:t>
      </w:r>
      <w:r w:rsidRPr="00943C12">
        <w:rPr>
          <w:sz w:val="20"/>
        </w:rPr>
        <w:t xml:space="preserve"> (а также составленных с использование электронно-механических устройств) документов и считают такие документы эквивалентными письменным документам, заверенным подписями Покупателя и Поставщика.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>9.</w:t>
      </w:r>
      <w:r>
        <w:rPr>
          <w:sz w:val="20"/>
        </w:rPr>
        <w:t>8</w:t>
      </w:r>
      <w:r w:rsidRPr="00943C12">
        <w:rPr>
          <w:sz w:val="20"/>
        </w:rPr>
        <w:t xml:space="preserve">. </w:t>
      </w:r>
      <w:proofErr w:type="gramStart"/>
      <w:r w:rsidRPr="00943C12">
        <w:rPr>
          <w:sz w:val="20"/>
        </w:rPr>
        <w:t>Стороны условились о том, что в процессе исполнения условий настоящего Договора будут осуществлять постоянную связь посредством обмена телефонограммами, факсимильными сообщениями, письмами, переданными по электронной почте, заказными письмами, а также иными средствами связи при условии, что переданная одной из сторон информация с использованием указанных средств связи позволит достоверно определить, от какого отправителя исходит передаваемое сообщение.</w:t>
      </w:r>
      <w:proofErr w:type="gramEnd"/>
    </w:p>
    <w:p w:rsidR="00000CD1" w:rsidRPr="00943C12" w:rsidRDefault="00000CD1" w:rsidP="00000CD1">
      <w:pPr>
        <w:pStyle w:val="a3"/>
        <w:rPr>
          <w:sz w:val="20"/>
        </w:rPr>
      </w:pPr>
      <w:r>
        <w:rPr>
          <w:sz w:val="20"/>
        </w:rPr>
        <w:t>9.9</w:t>
      </w:r>
      <w:r w:rsidRPr="00943C12">
        <w:rPr>
          <w:sz w:val="20"/>
        </w:rPr>
        <w:t>. Стороны условились о том, что переданные по факсимильной связи документы, которыми стороны будут обмениваться в процессе исполнения настоящего Договора, признаются имеющими юридическую силу в следующих случаях: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>- полученное по факсу сообщение признается достоверно исходящим от стороны настоящего Договора, если оно содержит отметки факсимильного аппарата стороны - отправителя с номером телефона и даты отправки;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>- переданное по факсу сообщение подтверждается рапортом факсимильного аппарата стороны - отправителя, содержащим сведения о приеме сообщения стороной - получателем.</w:t>
      </w:r>
    </w:p>
    <w:p w:rsidR="00000CD1" w:rsidRPr="00943C12" w:rsidRDefault="00000CD1" w:rsidP="00000CD1">
      <w:pPr>
        <w:pStyle w:val="a3"/>
        <w:rPr>
          <w:sz w:val="20"/>
        </w:rPr>
      </w:pPr>
      <w:r>
        <w:rPr>
          <w:sz w:val="20"/>
        </w:rPr>
        <w:t>9.10</w:t>
      </w:r>
      <w:r w:rsidRPr="00943C12">
        <w:rPr>
          <w:sz w:val="20"/>
        </w:rPr>
        <w:t xml:space="preserve">. Стороны направляют друг другу оригиналы документов не позднее 20 – </w:t>
      </w:r>
      <w:proofErr w:type="spellStart"/>
      <w:r w:rsidRPr="00943C12">
        <w:rPr>
          <w:sz w:val="20"/>
        </w:rPr>
        <w:t>ти</w:t>
      </w:r>
      <w:proofErr w:type="spellEnd"/>
      <w:r w:rsidRPr="00943C12">
        <w:rPr>
          <w:sz w:val="20"/>
        </w:rPr>
        <w:t xml:space="preserve"> дней после  передачи документов по факсимильной связи.</w:t>
      </w:r>
    </w:p>
    <w:p w:rsidR="00000CD1" w:rsidRPr="00943C12" w:rsidRDefault="00000CD1" w:rsidP="00000CD1">
      <w:pPr>
        <w:pStyle w:val="a3"/>
        <w:rPr>
          <w:sz w:val="20"/>
        </w:rPr>
      </w:pPr>
      <w:r w:rsidRPr="00943C12">
        <w:rPr>
          <w:sz w:val="20"/>
        </w:rPr>
        <w:t>9.</w:t>
      </w:r>
      <w:r>
        <w:rPr>
          <w:sz w:val="20"/>
        </w:rPr>
        <w:t>11</w:t>
      </w:r>
      <w:r w:rsidRPr="00943C12">
        <w:rPr>
          <w:sz w:val="20"/>
        </w:rPr>
        <w:t>. Стороны обязуются незамедлительно, в срок не более 10 дней с момента изменения, информировать друг друга в письменной форме об изменении адресов и отгрузочных реквизитов, предусмотренных договором.</w:t>
      </w:r>
    </w:p>
    <w:p w:rsidR="00000CD1" w:rsidRDefault="00000CD1" w:rsidP="00000CD1">
      <w:pPr>
        <w:pStyle w:val="a3"/>
        <w:rPr>
          <w:spacing w:val="-8"/>
          <w:sz w:val="20"/>
        </w:rPr>
      </w:pPr>
      <w:r>
        <w:rPr>
          <w:sz w:val="20"/>
        </w:rPr>
        <w:t xml:space="preserve">9.12. </w:t>
      </w:r>
      <w:r w:rsidRPr="00943C12">
        <w:rPr>
          <w:spacing w:val="-8"/>
          <w:sz w:val="20"/>
        </w:rPr>
        <w:t xml:space="preserve"> Договор составлен в двух экземплярах: по одному для Поставщика и Покупателя.</w:t>
      </w:r>
    </w:p>
    <w:p w:rsidR="00000CD1" w:rsidRPr="000F01BF" w:rsidRDefault="00000CD1" w:rsidP="00000CD1">
      <w:pPr>
        <w:pStyle w:val="a3"/>
        <w:rPr>
          <w:spacing w:val="-8"/>
          <w:sz w:val="20"/>
        </w:rPr>
      </w:pPr>
      <w:r w:rsidRPr="000F01BF">
        <w:rPr>
          <w:spacing w:val="-8"/>
          <w:sz w:val="20"/>
        </w:rPr>
        <w:t>9.13.</w:t>
      </w:r>
      <w:r>
        <w:rPr>
          <w:spacing w:val="-8"/>
          <w:sz w:val="20"/>
        </w:rPr>
        <w:t xml:space="preserve"> Перечень приложений, являющихся неотъемлемой частью настоящего договора</w:t>
      </w:r>
      <w:r w:rsidRPr="000F01BF">
        <w:rPr>
          <w:spacing w:val="-8"/>
          <w:sz w:val="20"/>
        </w:rPr>
        <w:t xml:space="preserve">: </w:t>
      </w:r>
    </w:p>
    <w:p w:rsidR="00000CD1" w:rsidRDefault="00000CD1" w:rsidP="00000CD1">
      <w:pPr>
        <w:rPr>
          <w:spacing w:val="-8"/>
        </w:rPr>
      </w:pPr>
      <w:r>
        <w:rPr>
          <w:spacing w:val="-8"/>
        </w:rPr>
        <w:t xml:space="preserve">1. Заявка </w:t>
      </w:r>
      <w:r>
        <w:rPr>
          <w:bCs/>
        </w:rPr>
        <w:t>на приобретение нефтепродуктов</w:t>
      </w:r>
      <w:r>
        <w:rPr>
          <w:spacing w:val="-8"/>
        </w:rPr>
        <w:t>;</w:t>
      </w:r>
    </w:p>
    <w:p w:rsidR="00000CD1" w:rsidRDefault="00000CD1" w:rsidP="00000CD1">
      <w:pPr>
        <w:shd w:val="clear" w:color="auto" w:fill="FFFFFF"/>
        <w:ind w:right="-183"/>
        <w:rPr>
          <w:b/>
          <w:bCs/>
          <w:color w:val="000000"/>
          <w:spacing w:val="-9"/>
        </w:rPr>
      </w:pPr>
      <w:r>
        <w:rPr>
          <w:spacing w:val="-8"/>
        </w:rPr>
        <w:t xml:space="preserve">2. </w:t>
      </w:r>
      <w:r>
        <w:rPr>
          <w:bCs/>
          <w:color w:val="000000"/>
          <w:spacing w:val="-9"/>
        </w:rPr>
        <w:t xml:space="preserve">Акт приема-передачи электронных топливных карт, в случае </w:t>
      </w:r>
      <w:r>
        <w:t>отпуска нефтепродуктов Покупателю по электронным топливным картам</w:t>
      </w:r>
      <w:r>
        <w:rPr>
          <w:bCs/>
          <w:color w:val="000000"/>
          <w:spacing w:val="-9"/>
        </w:rPr>
        <w:t xml:space="preserve">; </w:t>
      </w:r>
    </w:p>
    <w:p w:rsidR="00000CD1" w:rsidRPr="00943C12" w:rsidRDefault="00000CD1" w:rsidP="00000CD1">
      <w:pPr>
        <w:pStyle w:val="a3"/>
        <w:rPr>
          <w:spacing w:val="-8"/>
          <w:sz w:val="20"/>
        </w:rPr>
      </w:pPr>
      <w:r>
        <w:rPr>
          <w:spacing w:val="-8"/>
          <w:sz w:val="20"/>
        </w:rPr>
        <w:t xml:space="preserve">  </w:t>
      </w:r>
    </w:p>
    <w:p w:rsidR="00000CD1" w:rsidRPr="00943C12" w:rsidRDefault="00000CD1" w:rsidP="00000CD1">
      <w:pPr>
        <w:pStyle w:val="a3"/>
        <w:rPr>
          <w:b/>
          <w:spacing w:val="-6"/>
          <w:sz w:val="20"/>
        </w:rPr>
      </w:pPr>
    </w:p>
    <w:p w:rsidR="00000CD1" w:rsidRDefault="00000CD1" w:rsidP="00000CD1">
      <w:pPr>
        <w:shd w:val="clear" w:color="auto" w:fill="FFFFFF"/>
        <w:ind w:left="144"/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10</w:t>
      </w:r>
      <w:r w:rsidRPr="00C65B3C">
        <w:rPr>
          <w:b/>
          <w:color w:val="000000"/>
          <w:spacing w:val="-6"/>
        </w:rPr>
        <w:t>. РЕКВИЗИТЫ  И ПОДПИСИ СТОРОН</w:t>
      </w:r>
    </w:p>
    <w:p w:rsidR="00000CD1" w:rsidRPr="00C65B3C" w:rsidRDefault="00000CD1" w:rsidP="00000CD1">
      <w:pPr>
        <w:shd w:val="clear" w:color="auto" w:fill="FFFFFF"/>
        <w:ind w:left="144"/>
        <w:jc w:val="center"/>
        <w:rPr>
          <w:b/>
        </w:rPr>
      </w:pPr>
    </w:p>
    <w:p w:rsidR="00000CD1" w:rsidRPr="00C65B3C" w:rsidRDefault="00000CD1" w:rsidP="00000CD1">
      <w:pPr>
        <w:rPr>
          <w:b/>
        </w:rPr>
      </w:pPr>
      <w:r w:rsidRPr="00C65B3C">
        <w:rPr>
          <w:b/>
        </w:rPr>
        <w:t>П</w:t>
      </w:r>
      <w:r>
        <w:rPr>
          <w:b/>
        </w:rPr>
        <w:t>окупатель:</w:t>
      </w:r>
      <w:r w:rsidRPr="00FF7F16">
        <w:rPr>
          <w:b/>
        </w:rPr>
        <w:t xml:space="preserve"> </w:t>
      </w:r>
      <w:r>
        <w:rPr>
          <w:b/>
          <w:u w:val="single"/>
        </w:rPr>
        <w:t>_________________________________________________________</w:t>
      </w:r>
    </w:p>
    <w:p w:rsidR="00000CD1" w:rsidRPr="00C65B3C" w:rsidRDefault="00000CD1" w:rsidP="00000CD1">
      <w:r>
        <w:t>Место нахождения: ____________________________________________________</w:t>
      </w:r>
    </w:p>
    <w:p w:rsidR="00000CD1" w:rsidRPr="00C65B3C" w:rsidRDefault="00000CD1" w:rsidP="00000CD1">
      <w:r w:rsidRPr="00C65B3C">
        <w:t>Банко</w:t>
      </w:r>
      <w:r>
        <w:t>вские реквизиты: ИНН/КПП _________________/______________________</w:t>
      </w:r>
    </w:p>
    <w:p w:rsidR="00000CD1" w:rsidRPr="00C65B3C" w:rsidRDefault="00000CD1" w:rsidP="00000CD1">
      <w:proofErr w:type="gramStart"/>
      <w:r>
        <w:t>р</w:t>
      </w:r>
      <w:proofErr w:type="gramEnd"/>
      <w:r>
        <w:t>/с ___________________________________________________________________</w:t>
      </w:r>
    </w:p>
    <w:p w:rsidR="00000CD1" w:rsidRPr="00C65B3C" w:rsidRDefault="00000CD1" w:rsidP="00000CD1">
      <w:proofErr w:type="gramStart"/>
      <w:r>
        <w:t>л</w:t>
      </w:r>
      <w:proofErr w:type="gramEnd"/>
      <w:r>
        <w:t>/с _______________________________________ БИК _______________________</w:t>
      </w:r>
    </w:p>
    <w:p w:rsidR="00000CD1" w:rsidRDefault="00000CD1" w:rsidP="00000CD1">
      <w:r>
        <w:t>ОГРН _____________________________ОКПО______________________________</w:t>
      </w:r>
    </w:p>
    <w:p w:rsidR="00000CD1" w:rsidRPr="00C65B3C" w:rsidRDefault="00000CD1" w:rsidP="00000CD1">
      <w:r>
        <w:t>Тел./факс___________________________ контактное лицо________________________</w:t>
      </w:r>
    </w:p>
    <w:p w:rsidR="00000CD1" w:rsidRPr="00C65B3C" w:rsidRDefault="00000CD1" w:rsidP="00000CD1">
      <w:pPr>
        <w:rPr>
          <w:b/>
        </w:rPr>
      </w:pPr>
    </w:p>
    <w:p w:rsidR="00000CD1" w:rsidRPr="00C65B3C" w:rsidRDefault="00000CD1" w:rsidP="00000CD1">
      <w:pPr>
        <w:rPr>
          <w:b/>
          <w:u w:val="single"/>
        </w:rPr>
      </w:pPr>
      <w:r w:rsidRPr="00C65B3C">
        <w:rPr>
          <w:b/>
        </w:rPr>
        <w:t xml:space="preserve">Поставщик: </w:t>
      </w:r>
      <w:r w:rsidRPr="00C65B3C">
        <w:rPr>
          <w:b/>
          <w:u w:val="single"/>
        </w:rPr>
        <w:t>ООО «Перекресток Ойл»</w:t>
      </w:r>
    </w:p>
    <w:p w:rsidR="009B473D" w:rsidRPr="0001496F" w:rsidRDefault="009B473D" w:rsidP="009B473D">
      <w:pPr>
        <w:jc w:val="both"/>
      </w:pPr>
      <w:r w:rsidRPr="0001496F">
        <w:rPr>
          <w:u w:val="single"/>
        </w:rPr>
        <w:t>Место нахождения</w:t>
      </w:r>
      <w:r>
        <w:t xml:space="preserve">: 630079, г. Новосибирск, ул. </w:t>
      </w:r>
      <w:proofErr w:type="spellStart"/>
      <w:r>
        <w:t>Костычева</w:t>
      </w:r>
      <w:proofErr w:type="spellEnd"/>
      <w:r>
        <w:t xml:space="preserve">, д. 40/2, оф. 110 </w:t>
      </w:r>
      <w:r w:rsidRPr="0001496F">
        <w:t xml:space="preserve">                                  </w:t>
      </w:r>
    </w:p>
    <w:p w:rsidR="009B473D" w:rsidRPr="0001496F" w:rsidRDefault="009B473D" w:rsidP="009B473D">
      <w:pPr>
        <w:rPr>
          <w:bCs/>
        </w:rPr>
      </w:pPr>
      <w:r w:rsidRPr="0001496F">
        <w:rPr>
          <w:bCs/>
          <w:u w:val="single"/>
        </w:rPr>
        <w:t>ИНН</w:t>
      </w:r>
      <w:r w:rsidRPr="0001496F">
        <w:rPr>
          <w:bCs/>
        </w:rPr>
        <w:t xml:space="preserve"> 4205086172   </w:t>
      </w:r>
      <w:r w:rsidRPr="0001496F">
        <w:rPr>
          <w:bCs/>
          <w:u w:val="single"/>
        </w:rPr>
        <w:t>КПП</w:t>
      </w:r>
      <w:r w:rsidRPr="0001496F">
        <w:rPr>
          <w:bCs/>
        </w:rPr>
        <w:t xml:space="preserve"> </w:t>
      </w:r>
      <w:r>
        <w:rPr>
          <w:bCs/>
        </w:rPr>
        <w:t>540401001</w:t>
      </w:r>
    </w:p>
    <w:p w:rsidR="009B473D" w:rsidRPr="0001496F" w:rsidRDefault="009B473D" w:rsidP="009B473D">
      <w:pPr>
        <w:rPr>
          <w:bCs/>
        </w:rPr>
      </w:pPr>
      <w:r w:rsidRPr="0001496F">
        <w:rPr>
          <w:bCs/>
          <w:u w:val="single"/>
        </w:rPr>
        <w:t>Банковские реквизиты</w:t>
      </w:r>
      <w:r w:rsidRPr="0001496F">
        <w:rPr>
          <w:bCs/>
        </w:rPr>
        <w:t>:</w:t>
      </w:r>
    </w:p>
    <w:p w:rsidR="009B473D" w:rsidRPr="0001496F" w:rsidRDefault="009B473D" w:rsidP="009B473D">
      <w:pPr>
        <w:rPr>
          <w:bCs/>
        </w:rPr>
      </w:pPr>
      <w:proofErr w:type="gramStart"/>
      <w:r w:rsidRPr="0001496F">
        <w:rPr>
          <w:bCs/>
        </w:rPr>
        <w:t>р</w:t>
      </w:r>
      <w:proofErr w:type="gramEnd"/>
      <w:r w:rsidRPr="0001496F">
        <w:rPr>
          <w:bCs/>
        </w:rPr>
        <w:t>/</w:t>
      </w:r>
      <w:proofErr w:type="spellStart"/>
      <w:r w:rsidRPr="0001496F">
        <w:rPr>
          <w:bCs/>
        </w:rPr>
        <w:t>сч</w:t>
      </w:r>
      <w:proofErr w:type="spellEnd"/>
      <w:r w:rsidRPr="0001496F">
        <w:rPr>
          <w:bCs/>
        </w:rPr>
        <w:t xml:space="preserve">: </w:t>
      </w:r>
      <w:r w:rsidR="00241F8E" w:rsidRPr="00241F8E">
        <w:rPr>
          <w:bCs/>
          <w:color w:val="000000"/>
        </w:rPr>
        <w:t>40702810261840003008</w:t>
      </w:r>
      <w:r w:rsidRPr="0001496F">
        <w:rPr>
          <w:bCs/>
        </w:rPr>
        <w:t>, к/</w:t>
      </w:r>
      <w:proofErr w:type="spellStart"/>
      <w:r w:rsidRPr="0001496F">
        <w:rPr>
          <w:bCs/>
        </w:rPr>
        <w:t>сч</w:t>
      </w:r>
      <w:proofErr w:type="spellEnd"/>
      <w:r w:rsidRPr="0001496F">
        <w:rPr>
          <w:bCs/>
        </w:rPr>
        <w:t xml:space="preserve">: </w:t>
      </w:r>
      <w:r>
        <w:rPr>
          <w:bCs/>
          <w:color w:val="000000"/>
          <w:spacing w:val="-5"/>
        </w:rPr>
        <w:t>30101810550040000884</w:t>
      </w:r>
    </w:p>
    <w:p w:rsidR="009B473D" w:rsidRPr="0001496F" w:rsidRDefault="009B473D" w:rsidP="009B473D">
      <w:pPr>
        <w:rPr>
          <w:bCs/>
        </w:rPr>
      </w:pPr>
      <w:r w:rsidRPr="0001496F">
        <w:rPr>
          <w:bCs/>
        </w:rPr>
        <w:t xml:space="preserve">БИК: </w:t>
      </w:r>
      <w:r>
        <w:rPr>
          <w:bCs/>
          <w:color w:val="000000"/>
          <w:spacing w:val="-5"/>
        </w:rPr>
        <w:t>045004884</w:t>
      </w:r>
      <w:r w:rsidRPr="0001496F">
        <w:rPr>
          <w:bCs/>
        </w:rPr>
        <w:t xml:space="preserve"> </w:t>
      </w:r>
      <w:r>
        <w:rPr>
          <w:bCs/>
          <w:color w:val="000000"/>
          <w:spacing w:val="-5"/>
        </w:rPr>
        <w:t>Новосибирский филиал  №2 ПАО «БИНБАНК»</w:t>
      </w:r>
    </w:p>
    <w:p w:rsidR="00000CD1" w:rsidRPr="00C65B3C" w:rsidRDefault="00000CD1" w:rsidP="00000CD1">
      <w:pPr>
        <w:jc w:val="both"/>
        <w:rPr>
          <w:b/>
        </w:rPr>
      </w:pPr>
    </w:p>
    <w:p w:rsidR="00000CD1" w:rsidRPr="00C65B3C" w:rsidRDefault="00000CD1" w:rsidP="00000CD1">
      <w:pPr>
        <w:jc w:val="both"/>
        <w:rPr>
          <w:b/>
        </w:rPr>
      </w:pPr>
      <w:r w:rsidRPr="00C65B3C">
        <w:rPr>
          <w:b/>
        </w:rPr>
        <w:t>Покупатель</w:t>
      </w:r>
      <w:r>
        <w:rPr>
          <w:b/>
        </w:rPr>
        <w:t>:</w:t>
      </w:r>
      <w:r w:rsidRPr="00C65B3C">
        <w:rPr>
          <w:b/>
        </w:rPr>
        <w:t xml:space="preserve">                                                                           Поставщик</w:t>
      </w:r>
      <w:r>
        <w:rPr>
          <w:b/>
        </w:rPr>
        <w:t>:</w:t>
      </w:r>
    </w:p>
    <w:p w:rsidR="00000CD1" w:rsidRDefault="00000CD1" w:rsidP="00000CD1">
      <w:pPr>
        <w:jc w:val="both"/>
      </w:pPr>
    </w:p>
    <w:p w:rsidR="00000CD1" w:rsidRDefault="00000CD1" w:rsidP="00000CD1">
      <w:pPr>
        <w:jc w:val="both"/>
      </w:pPr>
    </w:p>
    <w:p w:rsidR="00000CD1" w:rsidRPr="00C65B3C" w:rsidRDefault="00000CD1" w:rsidP="00000CD1">
      <w:pPr>
        <w:jc w:val="both"/>
      </w:pPr>
      <w:r w:rsidRPr="00C65B3C">
        <w:t>__________________ /</w:t>
      </w:r>
      <w:r>
        <w:t>_________________</w:t>
      </w:r>
      <w:r w:rsidRPr="00C65B3C">
        <w:t xml:space="preserve">/                  </w:t>
      </w:r>
      <w:r>
        <w:t xml:space="preserve">      </w:t>
      </w:r>
      <w:r w:rsidRPr="00C65B3C">
        <w:t>________________ /</w:t>
      </w:r>
      <w:r>
        <w:t xml:space="preserve"> Н.А. Карманов </w:t>
      </w:r>
      <w:r w:rsidRPr="00C65B3C">
        <w:t>/</w:t>
      </w:r>
    </w:p>
    <w:p w:rsidR="00000CD1" w:rsidRDefault="00000CD1" w:rsidP="00000CD1">
      <w:pPr>
        <w:jc w:val="both"/>
      </w:pPr>
      <w:r>
        <w:t>М.П.                                                                                          М.П.</w:t>
      </w:r>
    </w:p>
    <w:p w:rsidR="00000CD1" w:rsidRDefault="00000CD1" w:rsidP="00000CD1">
      <w:pPr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</w:p>
    <w:p w:rsidR="00000CD1" w:rsidRPr="00C65B3C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>П</w:t>
      </w:r>
      <w:r w:rsidRPr="00C65B3C">
        <w:rPr>
          <w:b/>
          <w:bCs/>
          <w:color w:val="000000"/>
          <w:spacing w:val="-9"/>
        </w:rPr>
        <w:t xml:space="preserve">риложение </w:t>
      </w:r>
      <w:r>
        <w:rPr>
          <w:b/>
          <w:bCs/>
          <w:color w:val="000000"/>
          <w:spacing w:val="-9"/>
        </w:rPr>
        <w:t>№1</w:t>
      </w:r>
    </w:p>
    <w:p w:rsidR="00000CD1" w:rsidRPr="00C65B3C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  <w:r w:rsidRPr="00C65B3C">
        <w:rPr>
          <w:b/>
          <w:bCs/>
          <w:color w:val="000000"/>
          <w:spacing w:val="-9"/>
        </w:rPr>
        <w:t>к договору на поставку нефтепродуктов</w:t>
      </w:r>
    </w:p>
    <w:p w:rsidR="00000CD1" w:rsidRPr="00C65B3C" w:rsidRDefault="00000CD1" w:rsidP="00000CD1">
      <w:pPr>
        <w:ind w:left="4956" w:firstLine="1524"/>
        <w:jc w:val="both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№ </w:t>
      </w:r>
      <w:r w:rsidR="003A3821">
        <w:rPr>
          <w:b/>
          <w:bCs/>
          <w:color w:val="000000"/>
          <w:spacing w:val="-9"/>
        </w:rPr>
        <w:t>___</w:t>
      </w:r>
      <w:r>
        <w:rPr>
          <w:b/>
          <w:bCs/>
          <w:color w:val="000000"/>
          <w:spacing w:val="-9"/>
        </w:rPr>
        <w:t>-ГС</w:t>
      </w:r>
      <w:proofErr w:type="gramStart"/>
      <w:r>
        <w:rPr>
          <w:b/>
          <w:bCs/>
          <w:color w:val="000000"/>
          <w:spacing w:val="-9"/>
        </w:rPr>
        <w:t>М-</w:t>
      </w:r>
      <w:proofErr w:type="gramEnd"/>
      <w:r>
        <w:rPr>
          <w:b/>
          <w:bCs/>
          <w:color w:val="000000"/>
          <w:spacing w:val="-9"/>
        </w:rPr>
        <w:t>_____от «___» _______ 20</w:t>
      </w:r>
      <w:r w:rsidR="003A3821">
        <w:rPr>
          <w:b/>
          <w:bCs/>
          <w:color w:val="000000"/>
          <w:spacing w:val="-9"/>
        </w:rPr>
        <w:t>_</w:t>
      </w:r>
      <w:r>
        <w:rPr>
          <w:b/>
          <w:bCs/>
          <w:color w:val="000000"/>
          <w:spacing w:val="-9"/>
        </w:rPr>
        <w:t>_</w:t>
      </w:r>
      <w:r w:rsidRPr="00C65B3C">
        <w:rPr>
          <w:b/>
          <w:bCs/>
          <w:color w:val="000000"/>
          <w:spacing w:val="-9"/>
        </w:rPr>
        <w:t>г.</w:t>
      </w:r>
    </w:p>
    <w:p w:rsidR="00000CD1" w:rsidRPr="00C65B3C" w:rsidRDefault="00000CD1" w:rsidP="00000CD1">
      <w:pPr>
        <w:ind w:firstLine="1524"/>
        <w:jc w:val="center"/>
        <w:rPr>
          <w:b/>
          <w:bCs/>
          <w:color w:val="000000"/>
          <w:spacing w:val="-9"/>
        </w:rPr>
      </w:pPr>
    </w:p>
    <w:p w:rsidR="00000CD1" w:rsidRPr="00C65B3C" w:rsidRDefault="00000CD1" w:rsidP="00000CD1">
      <w:pPr>
        <w:jc w:val="center"/>
        <w:rPr>
          <w:b/>
          <w:bCs/>
        </w:rPr>
      </w:pPr>
    </w:p>
    <w:p w:rsidR="00000CD1" w:rsidRPr="00C65B3C" w:rsidRDefault="00000CD1" w:rsidP="00000CD1">
      <w:pPr>
        <w:jc w:val="center"/>
        <w:rPr>
          <w:b/>
          <w:bCs/>
        </w:rPr>
      </w:pPr>
      <w:r w:rsidRPr="00C65B3C">
        <w:rPr>
          <w:b/>
          <w:bCs/>
        </w:rPr>
        <w:t>ЗАЯВКА</w:t>
      </w:r>
    </w:p>
    <w:p w:rsidR="00000CD1" w:rsidRDefault="00000CD1" w:rsidP="00000CD1">
      <w:pPr>
        <w:jc w:val="center"/>
        <w:rPr>
          <w:b/>
          <w:bCs/>
        </w:rPr>
      </w:pPr>
      <w:r w:rsidRPr="00C65B3C">
        <w:rPr>
          <w:b/>
          <w:bCs/>
        </w:rPr>
        <w:t>на приобретение нефтепродуктов</w:t>
      </w:r>
    </w:p>
    <w:p w:rsidR="00000CD1" w:rsidRPr="00C65B3C" w:rsidRDefault="00000CD1" w:rsidP="00000CD1">
      <w:pPr>
        <w:jc w:val="center"/>
        <w:rPr>
          <w:b/>
          <w:bCs/>
        </w:rPr>
      </w:pPr>
    </w:p>
    <w:p w:rsidR="00000CD1" w:rsidRDefault="00000CD1" w:rsidP="00000CD1">
      <w:pPr>
        <w:jc w:val="center"/>
        <w:rPr>
          <w:color w:val="000000"/>
          <w:spacing w:val="-12"/>
        </w:rPr>
      </w:pPr>
      <w:r w:rsidRPr="00C65B3C">
        <w:rPr>
          <w:color w:val="000000"/>
          <w:spacing w:val="-12"/>
        </w:rPr>
        <w:t xml:space="preserve">г. </w:t>
      </w:r>
      <w:r w:rsidR="003A3821">
        <w:rPr>
          <w:color w:val="000000"/>
          <w:spacing w:val="-12"/>
        </w:rPr>
        <w:t>Новосибирск</w:t>
      </w:r>
      <w:r w:rsidRPr="00C65B3C">
        <w:rPr>
          <w:color w:val="000000"/>
          <w:spacing w:val="-12"/>
        </w:rPr>
        <w:t xml:space="preserve">                                                                                                     </w:t>
      </w:r>
      <w:r>
        <w:rPr>
          <w:color w:val="000000"/>
          <w:spacing w:val="-12"/>
        </w:rPr>
        <w:t xml:space="preserve">       </w:t>
      </w:r>
      <w:r w:rsidRPr="00C65B3C">
        <w:rPr>
          <w:color w:val="000000"/>
          <w:spacing w:val="-12"/>
        </w:rPr>
        <w:t xml:space="preserve">                    </w:t>
      </w:r>
      <w:r>
        <w:rPr>
          <w:color w:val="000000"/>
          <w:spacing w:val="-12"/>
        </w:rPr>
        <w:t xml:space="preserve">                                          «__»  __________  20__ </w:t>
      </w:r>
      <w:r w:rsidRPr="00C65B3C">
        <w:rPr>
          <w:color w:val="000000"/>
          <w:spacing w:val="-12"/>
        </w:rPr>
        <w:t>г.</w:t>
      </w:r>
    </w:p>
    <w:p w:rsidR="00000CD1" w:rsidRPr="00C65B3C" w:rsidRDefault="00000CD1" w:rsidP="00000CD1">
      <w:pPr>
        <w:jc w:val="center"/>
        <w:rPr>
          <w:b/>
          <w:bCs/>
        </w:rPr>
      </w:pPr>
    </w:p>
    <w:p w:rsidR="00000CD1" w:rsidRDefault="00000CD1" w:rsidP="00000CD1">
      <w:pPr>
        <w:ind w:firstLine="540"/>
        <w:jc w:val="both"/>
      </w:pPr>
      <w:r w:rsidRPr="00813B76">
        <w:rPr>
          <w:b/>
        </w:rPr>
        <w:t>Общество с ограниченной ответственностью «Перекресток Ойл»,</w:t>
      </w:r>
      <w:r w:rsidRPr="00813B76">
        <w:t xml:space="preserve"> именуемое в дальнейшем </w:t>
      </w:r>
      <w:r w:rsidRPr="00813B76">
        <w:rPr>
          <w:b/>
        </w:rPr>
        <w:t>Поставщик»</w:t>
      </w:r>
      <w:r>
        <w:t xml:space="preserve">, в лице генерального директора Карманова Николая Алексеевича, действующего на основании Устава, </w:t>
      </w:r>
      <w:r w:rsidRPr="00813B76">
        <w:t>с одной стороны,</w:t>
      </w:r>
      <w:r>
        <w:t xml:space="preserve"> и</w:t>
      </w:r>
    </w:p>
    <w:p w:rsidR="00000CD1" w:rsidRDefault="00000CD1" w:rsidP="00000CD1">
      <w:pPr>
        <w:ind w:firstLine="540"/>
        <w:jc w:val="both"/>
        <w:rPr>
          <w:b/>
        </w:rPr>
      </w:pPr>
      <w:r>
        <w:rPr>
          <w:b/>
        </w:rPr>
        <w:t>_________________________________________________________________________________________</w:t>
      </w:r>
      <w:r w:rsidRPr="005B4338">
        <w:rPr>
          <w:b/>
        </w:rPr>
        <w:t>,</w:t>
      </w:r>
      <w:r w:rsidRPr="002A49FC">
        <w:rPr>
          <w:color w:val="000000"/>
          <w:w w:val="106"/>
        </w:rPr>
        <w:t xml:space="preserve"> именуемое в </w:t>
      </w:r>
      <w:r w:rsidRPr="002A49FC">
        <w:rPr>
          <w:color w:val="000000"/>
          <w:spacing w:val="-1"/>
        </w:rPr>
        <w:t xml:space="preserve">дальнейшем </w:t>
      </w:r>
      <w:r w:rsidRPr="006D678B">
        <w:rPr>
          <w:b/>
          <w:color w:val="000000"/>
          <w:spacing w:val="-1"/>
        </w:rPr>
        <w:t>«Покупатель»</w:t>
      </w:r>
      <w:r w:rsidRPr="002A49FC">
        <w:rPr>
          <w:color w:val="000000"/>
          <w:spacing w:val="-1"/>
        </w:rPr>
        <w:t>, в лице</w:t>
      </w:r>
      <w:r>
        <w:rPr>
          <w:color w:val="000000"/>
          <w:spacing w:val="-1"/>
        </w:rPr>
        <w:t xml:space="preserve"> ________________________________________________________</w:t>
      </w:r>
      <w:r w:rsidRPr="00ED0E33">
        <w:t>,</w:t>
      </w:r>
      <w:r w:rsidRPr="00813B76">
        <w:t xml:space="preserve"> действующ</w:t>
      </w:r>
      <w:r>
        <w:t>его</w:t>
      </w:r>
      <w:r w:rsidRPr="00813B76">
        <w:t xml:space="preserve"> на основании </w:t>
      </w:r>
      <w:r>
        <w:t xml:space="preserve">____________________________________, </w:t>
      </w:r>
      <w:r w:rsidRPr="00813B76">
        <w:t xml:space="preserve"> с другой стороны, вместе именуемые «Стороны»</w:t>
      </w:r>
      <w:r w:rsidRPr="004346F6">
        <w:rPr>
          <w:szCs w:val="22"/>
        </w:rPr>
        <w:t>,</w:t>
      </w:r>
      <w:r w:rsidRPr="00403732">
        <w:rPr>
          <w:szCs w:val="22"/>
        </w:rPr>
        <w:t xml:space="preserve"> </w:t>
      </w:r>
      <w:r w:rsidRPr="00180D19">
        <w:t xml:space="preserve">договорились в соответствии с Договором </w:t>
      </w:r>
      <w:r>
        <w:t xml:space="preserve">на </w:t>
      </w:r>
      <w:r w:rsidRPr="00180D19">
        <w:t>поставк</w:t>
      </w:r>
      <w:r>
        <w:t>у</w:t>
      </w:r>
      <w:r w:rsidRPr="00180D19">
        <w:t xml:space="preserve"> </w:t>
      </w:r>
      <w:r>
        <w:t xml:space="preserve">нефтепродуктов </w:t>
      </w:r>
      <w:r w:rsidRPr="00180D19">
        <w:t xml:space="preserve">от </w:t>
      </w:r>
      <w:r>
        <w:t xml:space="preserve">«__» _____________ 201_г.  № </w:t>
      </w:r>
      <w:r w:rsidR="003A3821">
        <w:t>_</w:t>
      </w:r>
      <w:proofErr w:type="gramStart"/>
      <w:r w:rsidR="003A3821">
        <w:t>_</w:t>
      </w:r>
      <w:r w:rsidRPr="00180D19">
        <w:t>-</w:t>
      </w:r>
      <w:proofErr w:type="gramEnd"/>
      <w:r w:rsidRPr="00180D19">
        <w:t>ГСМ-</w:t>
      </w:r>
      <w:r>
        <w:t xml:space="preserve">________ </w:t>
      </w:r>
      <w:r w:rsidRPr="00180D19">
        <w:rPr>
          <w:b/>
        </w:rPr>
        <w:t>о нижеследующем:</w:t>
      </w:r>
    </w:p>
    <w:p w:rsidR="00000CD1" w:rsidRPr="00180D19" w:rsidRDefault="00000CD1" w:rsidP="00000CD1">
      <w:pPr>
        <w:ind w:firstLine="540"/>
        <w:rPr>
          <w:b/>
        </w:rPr>
      </w:pPr>
    </w:p>
    <w:p w:rsidR="00000CD1" w:rsidRDefault="00000CD1" w:rsidP="00000CD1">
      <w:pPr>
        <w:numPr>
          <w:ilvl w:val="0"/>
          <w:numId w:val="1"/>
        </w:numPr>
        <w:tabs>
          <w:tab w:val="clear" w:pos="900"/>
          <w:tab w:val="num" w:pos="360"/>
        </w:tabs>
        <w:ind w:left="360"/>
        <w:rPr>
          <w:bCs/>
        </w:rPr>
      </w:pPr>
      <w:r>
        <w:rPr>
          <w:bCs/>
        </w:rPr>
        <w:t>Покупатель заявляет к поставке</w:t>
      </w:r>
      <w:r w:rsidRPr="00C65B3C">
        <w:rPr>
          <w:bCs/>
        </w:rPr>
        <w:t xml:space="preserve"> нефтепродукты в следующем </w:t>
      </w:r>
      <w:r>
        <w:rPr>
          <w:bCs/>
        </w:rPr>
        <w:t>количестве</w:t>
      </w:r>
      <w:r w:rsidRPr="00C65B3C">
        <w:rPr>
          <w:bCs/>
        </w:rPr>
        <w:t xml:space="preserve"> и ассортименте:</w:t>
      </w:r>
    </w:p>
    <w:p w:rsidR="00000CD1" w:rsidRDefault="00000CD1" w:rsidP="00000CD1">
      <w:pPr>
        <w:ind w:left="540"/>
        <w:rPr>
          <w:bCs/>
        </w:rPr>
      </w:pPr>
    </w:p>
    <w:tbl>
      <w:tblPr>
        <w:tblpPr w:leftFromText="180" w:rightFromText="180" w:vertAnchor="text" w:horzAnchor="margin" w:tblpY="1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440"/>
        <w:gridCol w:w="2321"/>
        <w:gridCol w:w="1639"/>
        <w:gridCol w:w="1260"/>
      </w:tblGrid>
      <w:tr w:rsidR="00000CD1" w:rsidRPr="00062A18" w:rsidTr="00FD12F8">
        <w:tc>
          <w:tcPr>
            <w:tcW w:w="648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62A18">
              <w:rPr>
                <w:b/>
                <w:sz w:val="18"/>
                <w:szCs w:val="18"/>
              </w:rPr>
              <w:t>п</w:t>
            </w:r>
            <w:proofErr w:type="gramEnd"/>
            <w:r w:rsidRPr="00062A1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20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Наименование нефтепродуктов</w:t>
            </w:r>
          </w:p>
        </w:tc>
        <w:tc>
          <w:tcPr>
            <w:tcW w:w="1260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Количество (лимит), литр</w:t>
            </w:r>
          </w:p>
        </w:tc>
        <w:tc>
          <w:tcPr>
            <w:tcW w:w="1440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Срок действия лимита (сутки, месяц, квартал, год)</w:t>
            </w:r>
          </w:p>
        </w:tc>
        <w:tc>
          <w:tcPr>
            <w:tcW w:w="2321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Марка автомобиля 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получателя ГСМ и 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1639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ФИО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доверенного лица 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Покупателя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Подпись </w:t>
            </w:r>
          </w:p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доверенного лица</w:t>
            </w:r>
          </w:p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>
            <w:pPr>
              <w:jc w:val="center"/>
            </w:pPr>
          </w:p>
        </w:tc>
        <w:tc>
          <w:tcPr>
            <w:tcW w:w="1260" w:type="dxa"/>
          </w:tcPr>
          <w:p w:rsidR="00000CD1" w:rsidRPr="00C65B3C" w:rsidRDefault="00000CD1" w:rsidP="00FD12F8">
            <w:pPr>
              <w:jc w:val="center"/>
            </w:pPr>
          </w:p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48" w:type="dxa"/>
          </w:tcPr>
          <w:p w:rsidR="00000CD1" w:rsidRPr="00C65B3C" w:rsidRDefault="00000CD1" w:rsidP="00FD12F8"/>
        </w:tc>
        <w:tc>
          <w:tcPr>
            <w:tcW w:w="1620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  <w:tc>
          <w:tcPr>
            <w:tcW w:w="1440" w:type="dxa"/>
          </w:tcPr>
          <w:p w:rsidR="00000CD1" w:rsidRPr="00C65B3C" w:rsidRDefault="00000CD1" w:rsidP="00FD12F8"/>
        </w:tc>
        <w:tc>
          <w:tcPr>
            <w:tcW w:w="2321" w:type="dxa"/>
          </w:tcPr>
          <w:p w:rsidR="00000CD1" w:rsidRPr="00C65B3C" w:rsidRDefault="00000CD1" w:rsidP="00FD12F8"/>
        </w:tc>
        <w:tc>
          <w:tcPr>
            <w:tcW w:w="1639" w:type="dxa"/>
          </w:tcPr>
          <w:p w:rsidR="00000CD1" w:rsidRPr="00C65B3C" w:rsidRDefault="00000CD1" w:rsidP="00FD12F8"/>
        </w:tc>
        <w:tc>
          <w:tcPr>
            <w:tcW w:w="1260" w:type="dxa"/>
          </w:tcPr>
          <w:p w:rsidR="00000CD1" w:rsidRPr="00C65B3C" w:rsidRDefault="00000CD1" w:rsidP="00FD12F8"/>
        </w:tc>
      </w:tr>
    </w:tbl>
    <w:p w:rsidR="00000CD1" w:rsidRDefault="00000CD1" w:rsidP="00000CD1">
      <w:pPr>
        <w:ind w:left="540"/>
        <w:rPr>
          <w:bCs/>
        </w:rPr>
      </w:pPr>
    </w:p>
    <w:p w:rsidR="00000CD1" w:rsidRPr="001729BC" w:rsidRDefault="00000CD1" w:rsidP="00000CD1">
      <w:pPr>
        <w:numPr>
          <w:ilvl w:val="0"/>
          <w:numId w:val="1"/>
        </w:numPr>
        <w:tabs>
          <w:tab w:val="clear" w:pos="900"/>
          <w:tab w:val="num" w:pos="360"/>
        </w:tabs>
        <w:ind w:left="360"/>
        <w:rPr>
          <w:bCs/>
        </w:rPr>
      </w:pPr>
      <w:r>
        <w:t>Покупатель подтверждает д</w:t>
      </w:r>
      <w:r w:rsidRPr="00C65B3C">
        <w:t xml:space="preserve">остоверность </w:t>
      </w:r>
      <w:r>
        <w:t xml:space="preserve">сведений, </w:t>
      </w:r>
      <w:r w:rsidRPr="00C65B3C">
        <w:t>содержащихся в настоящей Заявке.</w:t>
      </w:r>
    </w:p>
    <w:p w:rsidR="00000CD1" w:rsidRPr="001729BC" w:rsidRDefault="00000CD1" w:rsidP="00000CD1">
      <w:pPr>
        <w:numPr>
          <w:ilvl w:val="0"/>
          <w:numId w:val="1"/>
        </w:numPr>
        <w:tabs>
          <w:tab w:val="clear" w:pos="900"/>
          <w:tab w:val="num" w:pos="360"/>
        </w:tabs>
        <w:ind w:left="360"/>
        <w:rPr>
          <w:bCs/>
        </w:rPr>
      </w:pPr>
      <w:r>
        <w:t>Покупатель согласен с правом Поставщика</w:t>
      </w:r>
      <w:r w:rsidRPr="00C65B3C">
        <w:t xml:space="preserve"> или его представител</w:t>
      </w:r>
      <w:r>
        <w:t>ей</w:t>
      </w:r>
      <w:r w:rsidRPr="00C65B3C">
        <w:t xml:space="preserve"> проверить </w:t>
      </w:r>
      <w:r>
        <w:t>сведения, содержащиеся в настоящей Заявке</w:t>
      </w:r>
      <w:r w:rsidRPr="00C65B3C">
        <w:t>.</w:t>
      </w:r>
    </w:p>
    <w:p w:rsidR="00000CD1" w:rsidRPr="004143D8" w:rsidRDefault="00000CD1" w:rsidP="00000CD1">
      <w:pPr>
        <w:numPr>
          <w:ilvl w:val="0"/>
          <w:numId w:val="1"/>
        </w:numPr>
        <w:tabs>
          <w:tab w:val="clear" w:pos="900"/>
          <w:tab w:val="num" w:pos="360"/>
        </w:tabs>
        <w:ind w:left="360"/>
      </w:pPr>
      <w:r>
        <w:rPr>
          <w:color w:val="000000"/>
          <w:spacing w:val="-2"/>
        </w:rPr>
        <w:t>Покупатель согласен, что с</w:t>
      </w:r>
      <w:r w:rsidRPr="004143D8">
        <w:rPr>
          <w:color w:val="000000"/>
          <w:spacing w:val="-2"/>
        </w:rPr>
        <w:t>тоимость нефтепродуктов определяется Прейскурантами Поставщика, действующими на каждой АЗС на дату фактической выборки нефтепродуктов.</w:t>
      </w:r>
    </w:p>
    <w:p w:rsidR="00000CD1" w:rsidRPr="00C65B3C" w:rsidRDefault="00000CD1" w:rsidP="00000CD1">
      <w:pPr>
        <w:jc w:val="both"/>
      </w:pPr>
    </w:p>
    <w:p w:rsidR="00000CD1" w:rsidRPr="00C65B3C" w:rsidRDefault="00000CD1" w:rsidP="00000CD1">
      <w:pPr>
        <w:pStyle w:val="3"/>
        <w:rPr>
          <w:sz w:val="20"/>
          <w:szCs w:val="20"/>
        </w:rPr>
      </w:pPr>
    </w:p>
    <w:p w:rsidR="00000CD1" w:rsidRPr="00C65B3C" w:rsidRDefault="00000CD1" w:rsidP="00000CD1">
      <w:pPr>
        <w:shd w:val="clear" w:color="auto" w:fill="FFFFFF"/>
        <w:ind w:left="144"/>
        <w:jc w:val="center"/>
        <w:rPr>
          <w:b/>
          <w:color w:val="000000"/>
          <w:spacing w:val="-6"/>
        </w:rPr>
      </w:pPr>
      <w:r w:rsidRPr="00C65B3C">
        <w:rPr>
          <w:b/>
          <w:color w:val="000000"/>
          <w:spacing w:val="-6"/>
        </w:rPr>
        <w:t>ПОДПИСИ СТОРОН</w:t>
      </w:r>
    </w:p>
    <w:p w:rsidR="00000CD1" w:rsidRPr="00C65B3C" w:rsidRDefault="00000CD1" w:rsidP="00000CD1">
      <w:pPr>
        <w:rPr>
          <w:b/>
        </w:rPr>
      </w:pPr>
    </w:p>
    <w:p w:rsidR="00000CD1" w:rsidRPr="00C65B3C" w:rsidRDefault="00000CD1" w:rsidP="00000CD1">
      <w:pPr>
        <w:jc w:val="both"/>
        <w:rPr>
          <w:b/>
        </w:rPr>
      </w:pPr>
    </w:p>
    <w:p w:rsidR="00000CD1" w:rsidRDefault="00000CD1" w:rsidP="00000CD1">
      <w:pPr>
        <w:jc w:val="both"/>
        <w:rPr>
          <w:b/>
        </w:rPr>
      </w:pPr>
      <w:r w:rsidRPr="00C65B3C">
        <w:rPr>
          <w:b/>
        </w:rPr>
        <w:t>Покупатель</w:t>
      </w:r>
      <w:r>
        <w:rPr>
          <w:b/>
        </w:rPr>
        <w:t>:</w:t>
      </w:r>
      <w:r w:rsidRPr="00C65B3C">
        <w:rPr>
          <w:b/>
        </w:rPr>
        <w:t xml:space="preserve">                                                                            </w:t>
      </w:r>
      <w:r>
        <w:rPr>
          <w:b/>
        </w:rPr>
        <w:tab/>
        <w:t xml:space="preserve">              </w:t>
      </w:r>
      <w:r w:rsidRPr="00C65B3C">
        <w:rPr>
          <w:b/>
        </w:rPr>
        <w:t>Поставщик</w:t>
      </w:r>
      <w:r>
        <w:rPr>
          <w:b/>
        </w:rPr>
        <w:t>:</w:t>
      </w:r>
    </w:p>
    <w:p w:rsidR="00000CD1" w:rsidRDefault="00000CD1" w:rsidP="00000CD1">
      <w:pPr>
        <w:jc w:val="both"/>
        <w:rPr>
          <w:b/>
        </w:rPr>
      </w:pPr>
    </w:p>
    <w:p w:rsidR="00000CD1" w:rsidRDefault="00000CD1" w:rsidP="00000CD1">
      <w:pPr>
        <w:jc w:val="both"/>
        <w:rPr>
          <w:b/>
        </w:rPr>
      </w:pPr>
    </w:p>
    <w:p w:rsidR="00000CD1" w:rsidRPr="00C65B3C" w:rsidRDefault="00000CD1" w:rsidP="00000CD1">
      <w:pPr>
        <w:jc w:val="both"/>
      </w:pPr>
      <w:r w:rsidRPr="00C65B3C">
        <w:t>___</w:t>
      </w:r>
      <w:r>
        <w:t>_______________ /__________________</w:t>
      </w:r>
      <w:r w:rsidRPr="00C65B3C">
        <w:t xml:space="preserve">/                             </w:t>
      </w:r>
      <w:r>
        <w:tab/>
        <w:t xml:space="preserve">              ________________ / Н.А. Карманов </w:t>
      </w:r>
      <w:r w:rsidRPr="00C65B3C">
        <w:t>/</w:t>
      </w:r>
    </w:p>
    <w:p w:rsidR="00000CD1" w:rsidRDefault="00000CD1" w:rsidP="00000CD1">
      <w:pPr>
        <w:jc w:val="both"/>
      </w:pPr>
      <w:r>
        <w:t>М.П.                                                                                                                       М.П.</w:t>
      </w:r>
    </w:p>
    <w:p w:rsidR="00000CD1" w:rsidRDefault="00000CD1" w:rsidP="00000CD1">
      <w:pPr>
        <w:jc w:val="both"/>
      </w:pPr>
    </w:p>
    <w:p w:rsidR="00000CD1" w:rsidRDefault="00000CD1" w:rsidP="00000CD1">
      <w:pPr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</w:p>
    <w:p w:rsidR="003A3821" w:rsidRDefault="003A3821" w:rsidP="00000CD1">
      <w:pPr>
        <w:ind w:left="5760" w:firstLine="708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</w:p>
    <w:p w:rsidR="00000CD1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</w:p>
    <w:p w:rsidR="00000CD1" w:rsidRPr="00C65B3C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>П</w:t>
      </w:r>
      <w:r w:rsidRPr="00C65B3C">
        <w:rPr>
          <w:b/>
          <w:bCs/>
          <w:color w:val="000000"/>
          <w:spacing w:val="-9"/>
        </w:rPr>
        <w:t xml:space="preserve">риложение </w:t>
      </w:r>
      <w:r>
        <w:rPr>
          <w:b/>
          <w:bCs/>
          <w:color w:val="000000"/>
          <w:spacing w:val="-9"/>
        </w:rPr>
        <w:t>№2</w:t>
      </w:r>
    </w:p>
    <w:p w:rsidR="00000CD1" w:rsidRPr="00C65B3C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  <w:r w:rsidRPr="00C65B3C">
        <w:rPr>
          <w:b/>
          <w:bCs/>
          <w:color w:val="000000"/>
          <w:spacing w:val="-9"/>
        </w:rPr>
        <w:t>к договору на поставку нефтепродуктов</w:t>
      </w:r>
    </w:p>
    <w:p w:rsidR="00000CD1" w:rsidRPr="00C65B3C" w:rsidRDefault="00000CD1" w:rsidP="00000CD1">
      <w:pPr>
        <w:ind w:left="5760" w:firstLine="708"/>
        <w:jc w:val="both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№ </w:t>
      </w:r>
      <w:r w:rsidR="003A3821">
        <w:rPr>
          <w:b/>
          <w:bCs/>
          <w:color w:val="000000"/>
          <w:spacing w:val="-9"/>
        </w:rPr>
        <w:t>__</w:t>
      </w:r>
      <w:r>
        <w:rPr>
          <w:b/>
          <w:bCs/>
          <w:color w:val="000000"/>
          <w:spacing w:val="-9"/>
        </w:rPr>
        <w:t>-ГС</w:t>
      </w:r>
      <w:proofErr w:type="gramStart"/>
      <w:r>
        <w:rPr>
          <w:b/>
          <w:bCs/>
          <w:color w:val="000000"/>
          <w:spacing w:val="-9"/>
        </w:rPr>
        <w:t>М-</w:t>
      </w:r>
      <w:proofErr w:type="gramEnd"/>
      <w:r>
        <w:rPr>
          <w:b/>
          <w:bCs/>
          <w:color w:val="000000"/>
          <w:spacing w:val="-9"/>
        </w:rPr>
        <w:t>_____ от «__» __________ 20__</w:t>
      </w:r>
      <w:r w:rsidRPr="00C65B3C">
        <w:rPr>
          <w:b/>
          <w:bCs/>
          <w:color w:val="000000"/>
          <w:spacing w:val="-9"/>
        </w:rPr>
        <w:t xml:space="preserve"> г.</w:t>
      </w:r>
    </w:p>
    <w:p w:rsidR="00000CD1" w:rsidRPr="00C65B3C" w:rsidRDefault="00000CD1" w:rsidP="00000CD1">
      <w:pPr>
        <w:jc w:val="both"/>
      </w:pPr>
    </w:p>
    <w:p w:rsidR="00000CD1" w:rsidRDefault="00000CD1" w:rsidP="00000CD1">
      <w:pPr>
        <w:shd w:val="clear" w:color="auto" w:fill="FFFFFF"/>
        <w:ind w:right="-183"/>
        <w:jc w:val="center"/>
        <w:rPr>
          <w:b/>
          <w:bCs/>
          <w:color w:val="000000"/>
          <w:spacing w:val="-9"/>
        </w:rPr>
      </w:pPr>
      <w:r w:rsidRPr="00C65B3C">
        <w:rPr>
          <w:b/>
          <w:bCs/>
          <w:color w:val="000000"/>
          <w:spacing w:val="-9"/>
        </w:rPr>
        <w:t>АКТ</w:t>
      </w:r>
    </w:p>
    <w:p w:rsidR="00000CD1" w:rsidRPr="00C65B3C" w:rsidRDefault="00000CD1" w:rsidP="00000CD1">
      <w:pPr>
        <w:shd w:val="clear" w:color="auto" w:fill="FFFFFF"/>
        <w:ind w:right="-183"/>
        <w:jc w:val="center"/>
        <w:rPr>
          <w:b/>
          <w:bCs/>
          <w:color w:val="000000"/>
          <w:spacing w:val="-9"/>
        </w:rPr>
      </w:pPr>
      <w:r w:rsidRPr="00C65B3C">
        <w:rPr>
          <w:b/>
          <w:bCs/>
          <w:color w:val="000000"/>
          <w:spacing w:val="-9"/>
        </w:rPr>
        <w:t xml:space="preserve">приема-передачи электронных топливных </w:t>
      </w:r>
      <w:r>
        <w:rPr>
          <w:b/>
          <w:bCs/>
          <w:color w:val="000000"/>
          <w:spacing w:val="-9"/>
        </w:rPr>
        <w:t>карт</w:t>
      </w:r>
      <w:r w:rsidRPr="00C65B3C">
        <w:rPr>
          <w:b/>
          <w:bCs/>
          <w:color w:val="000000"/>
          <w:spacing w:val="-9"/>
        </w:rPr>
        <w:t xml:space="preserve"> </w:t>
      </w:r>
    </w:p>
    <w:p w:rsidR="00000CD1" w:rsidRPr="00C65B3C" w:rsidRDefault="00000CD1" w:rsidP="00000CD1">
      <w:pPr>
        <w:shd w:val="clear" w:color="auto" w:fill="FFFFFF"/>
        <w:tabs>
          <w:tab w:val="left" w:pos="6538"/>
        </w:tabs>
        <w:ind w:left="101"/>
        <w:rPr>
          <w:color w:val="000000"/>
          <w:spacing w:val="-12"/>
        </w:rPr>
      </w:pPr>
    </w:p>
    <w:p w:rsidR="00000CD1" w:rsidRDefault="00000CD1" w:rsidP="00000CD1">
      <w:pPr>
        <w:shd w:val="clear" w:color="auto" w:fill="FFFFFF"/>
        <w:tabs>
          <w:tab w:val="left" w:pos="6538"/>
        </w:tabs>
        <w:ind w:left="101"/>
        <w:rPr>
          <w:color w:val="000000"/>
          <w:spacing w:val="-12"/>
        </w:rPr>
      </w:pPr>
      <w:r w:rsidRPr="00C65B3C">
        <w:rPr>
          <w:color w:val="000000"/>
          <w:spacing w:val="-12"/>
        </w:rPr>
        <w:t xml:space="preserve">г. </w:t>
      </w:r>
      <w:r w:rsidR="003A3821">
        <w:rPr>
          <w:color w:val="000000"/>
          <w:spacing w:val="-12"/>
        </w:rPr>
        <w:t>Новосибирск</w:t>
      </w:r>
      <w:r w:rsidRPr="00C65B3C">
        <w:rPr>
          <w:color w:val="000000"/>
          <w:spacing w:val="-12"/>
        </w:rPr>
        <w:t xml:space="preserve">                                                                                                                  </w:t>
      </w:r>
      <w:r>
        <w:rPr>
          <w:color w:val="000000"/>
          <w:spacing w:val="-12"/>
        </w:rPr>
        <w:t xml:space="preserve">                                          «___»  __________________  20</w:t>
      </w:r>
      <w:r w:rsidR="003A3821">
        <w:rPr>
          <w:color w:val="000000"/>
          <w:spacing w:val="-12"/>
        </w:rPr>
        <w:t>_</w:t>
      </w:r>
      <w:r>
        <w:rPr>
          <w:color w:val="000000"/>
          <w:spacing w:val="-12"/>
        </w:rPr>
        <w:t xml:space="preserve">_ </w:t>
      </w:r>
      <w:r w:rsidRPr="00C65B3C">
        <w:rPr>
          <w:color w:val="000000"/>
          <w:spacing w:val="-12"/>
        </w:rPr>
        <w:t>г.</w:t>
      </w:r>
      <w:r w:rsidRPr="00C65B3C">
        <w:rPr>
          <w:color w:val="000000"/>
          <w:spacing w:val="-12"/>
        </w:rPr>
        <w:tab/>
      </w:r>
    </w:p>
    <w:p w:rsidR="00000CD1" w:rsidRPr="00C65B3C" w:rsidRDefault="00000CD1" w:rsidP="00000CD1">
      <w:pPr>
        <w:shd w:val="clear" w:color="auto" w:fill="FFFFFF"/>
        <w:tabs>
          <w:tab w:val="left" w:pos="6538"/>
        </w:tabs>
        <w:ind w:left="101"/>
        <w:rPr>
          <w:color w:val="000000"/>
          <w:spacing w:val="-12"/>
        </w:rPr>
      </w:pPr>
    </w:p>
    <w:p w:rsidR="00000CD1" w:rsidRDefault="00000CD1" w:rsidP="00000CD1">
      <w:pPr>
        <w:pStyle w:val="a3"/>
        <w:ind w:firstLine="360"/>
        <w:rPr>
          <w:sz w:val="20"/>
        </w:rPr>
      </w:pPr>
      <w:r w:rsidRPr="00C65B3C">
        <w:rPr>
          <w:b/>
          <w:sz w:val="20"/>
        </w:rPr>
        <w:t>Общество с ограниченной ответственностью «Перекресток Ойл»,</w:t>
      </w:r>
      <w:r w:rsidRPr="00C65B3C">
        <w:rPr>
          <w:sz w:val="20"/>
        </w:rPr>
        <w:t xml:space="preserve"> именуемое в дальнейшем </w:t>
      </w:r>
      <w:r w:rsidRPr="00C65B3C">
        <w:rPr>
          <w:b/>
          <w:sz w:val="20"/>
        </w:rPr>
        <w:t>«Поставщик»</w:t>
      </w:r>
      <w:r w:rsidRPr="00C65B3C">
        <w:rPr>
          <w:sz w:val="20"/>
        </w:rPr>
        <w:t xml:space="preserve">, в </w:t>
      </w:r>
      <w:r w:rsidRPr="00B27F6B">
        <w:rPr>
          <w:sz w:val="20"/>
        </w:rPr>
        <w:t>лице</w:t>
      </w:r>
      <w:r>
        <w:rPr>
          <w:sz w:val="20"/>
        </w:rPr>
        <w:t xml:space="preserve"> </w:t>
      </w:r>
      <w:r w:rsidRPr="009874CA">
        <w:rPr>
          <w:sz w:val="20"/>
        </w:rPr>
        <w:t>генерального директора Карманова Николая Алексеевича, действующего на основании Устава</w:t>
      </w:r>
      <w:r w:rsidRPr="00B27F6B">
        <w:rPr>
          <w:sz w:val="20"/>
        </w:rPr>
        <w:t>, с одной стороны</w:t>
      </w:r>
      <w:r w:rsidRPr="00813B76">
        <w:t>,</w:t>
      </w:r>
      <w:r w:rsidRPr="00C65B3C">
        <w:rPr>
          <w:sz w:val="20"/>
        </w:rPr>
        <w:t xml:space="preserve"> и </w:t>
      </w:r>
    </w:p>
    <w:p w:rsidR="00000CD1" w:rsidRPr="00C65B3C" w:rsidRDefault="00000CD1" w:rsidP="00000CD1">
      <w:pPr>
        <w:pStyle w:val="a3"/>
        <w:ind w:firstLine="360"/>
        <w:rPr>
          <w:sz w:val="20"/>
        </w:rPr>
      </w:pPr>
      <w:r>
        <w:rPr>
          <w:b/>
          <w:sz w:val="20"/>
        </w:rPr>
        <w:t>____________________________________________________________</w:t>
      </w:r>
      <w:r w:rsidRPr="005B4338">
        <w:rPr>
          <w:b/>
          <w:sz w:val="20"/>
        </w:rPr>
        <w:t>,</w:t>
      </w:r>
      <w:r w:rsidRPr="005B4338">
        <w:rPr>
          <w:color w:val="000000"/>
          <w:w w:val="106"/>
          <w:sz w:val="20"/>
        </w:rPr>
        <w:t xml:space="preserve"> именуемое в </w:t>
      </w:r>
      <w:r w:rsidRPr="005B4338">
        <w:rPr>
          <w:color w:val="000000"/>
          <w:spacing w:val="-1"/>
          <w:sz w:val="20"/>
        </w:rPr>
        <w:t xml:space="preserve">дальнейшем </w:t>
      </w:r>
      <w:r w:rsidRPr="005B4338">
        <w:rPr>
          <w:b/>
          <w:color w:val="000000"/>
          <w:spacing w:val="-1"/>
          <w:sz w:val="20"/>
        </w:rPr>
        <w:t>«Покупатель»</w:t>
      </w:r>
      <w:r w:rsidRPr="005B4338">
        <w:rPr>
          <w:color w:val="000000"/>
          <w:spacing w:val="-1"/>
          <w:sz w:val="20"/>
        </w:rPr>
        <w:t xml:space="preserve">, в лице </w:t>
      </w:r>
      <w:r>
        <w:rPr>
          <w:color w:val="000000"/>
          <w:spacing w:val="-1"/>
          <w:sz w:val="20"/>
        </w:rPr>
        <w:t>___________________________________________________</w:t>
      </w:r>
      <w:r w:rsidRPr="005B4338">
        <w:rPr>
          <w:sz w:val="20"/>
        </w:rPr>
        <w:t>, действующего на основании</w:t>
      </w:r>
      <w:r>
        <w:rPr>
          <w:sz w:val="20"/>
        </w:rPr>
        <w:t xml:space="preserve"> ___________________________</w:t>
      </w:r>
      <w:r>
        <w:t xml:space="preserve">, </w:t>
      </w:r>
      <w:r w:rsidRPr="00C65B3C">
        <w:rPr>
          <w:color w:val="000000"/>
          <w:spacing w:val="-1"/>
          <w:sz w:val="20"/>
        </w:rPr>
        <w:t>с другой стороны</w:t>
      </w:r>
      <w:r w:rsidRPr="00C65B3C">
        <w:rPr>
          <w:color w:val="000000"/>
          <w:spacing w:val="-8"/>
          <w:sz w:val="20"/>
        </w:rPr>
        <w:t>, подписали настоящий Акт при</w:t>
      </w:r>
      <w:r>
        <w:rPr>
          <w:color w:val="000000"/>
          <w:spacing w:val="-8"/>
          <w:sz w:val="20"/>
        </w:rPr>
        <w:t>ема-передачи к Договору № 14-ГС</w:t>
      </w:r>
      <w:proofErr w:type="gramStart"/>
      <w:r>
        <w:rPr>
          <w:color w:val="000000"/>
          <w:spacing w:val="-8"/>
          <w:sz w:val="20"/>
        </w:rPr>
        <w:t>М-</w:t>
      </w:r>
      <w:proofErr w:type="gramEnd"/>
      <w:r>
        <w:rPr>
          <w:color w:val="000000"/>
          <w:spacing w:val="-8"/>
          <w:sz w:val="20"/>
        </w:rPr>
        <w:t>________</w:t>
      </w:r>
      <w:r w:rsidRPr="00C65B3C">
        <w:rPr>
          <w:color w:val="000000"/>
          <w:spacing w:val="-8"/>
          <w:sz w:val="20"/>
        </w:rPr>
        <w:t xml:space="preserve"> на поставку нефтепродуктов</w:t>
      </w:r>
      <w:r>
        <w:rPr>
          <w:color w:val="000000"/>
          <w:spacing w:val="-8"/>
          <w:sz w:val="20"/>
        </w:rPr>
        <w:t xml:space="preserve"> от «___»  ____________ 201_</w:t>
      </w:r>
      <w:r w:rsidRPr="00C65B3C">
        <w:rPr>
          <w:color w:val="000000"/>
          <w:spacing w:val="-8"/>
          <w:sz w:val="20"/>
        </w:rPr>
        <w:t xml:space="preserve"> г. о нижеследующем:</w:t>
      </w:r>
    </w:p>
    <w:p w:rsidR="00000CD1" w:rsidRPr="00C65B3C" w:rsidRDefault="00000CD1" w:rsidP="00000CD1">
      <w:pPr>
        <w:shd w:val="clear" w:color="auto" w:fill="FFFFFF"/>
        <w:ind w:left="7"/>
        <w:jc w:val="both"/>
        <w:rPr>
          <w:color w:val="000000"/>
          <w:spacing w:val="-6"/>
        </w:rPr>
      </w:pPr>
    </w:p>
    <w:p w:rsidR="00000CD1" w:rsidRDefault="00000CD1" w:rsidP="00000CD1">
      <w:pPr>
        <w:shd w:val="clear" w:color="auto" w:fill="FFFFFF"/>
        <w:ind w:left="7"/>
        <w:jc w:val="both"/>
        <w:rPr>
          <w:color w:val="000000"/>
          <w:spacing w:val="-8"/>
        </w:rPr>
      </w:pPr>
      <w:r w:rsidRPr="00C65B3C">
        <w:rPr>
          <w:color w:val="000000"/>
          <w:spacing w:val="-6"/>
        </w:rPr>
        <w:t xml:space="preserve">1. В соответствии с пунктом </w:t>
      </w:r>
      <w:r>
        <w:rPr>
          <w:color w:val="000000"/>
          <w:spacing w:val="-6"/>
        </w:rPr>
        <w:t>2.2.3. Д</w:t>
      </w:r>
      <w:r w:rsidRPr="00C65B3C">
        <w:rPr>
          <w:color w:val="000000"/>
          <w:spacing w:val="-8"/>
        </w:rPr>
        <w:t xml:space="preserve">оговора № </w:t>
      </w:r>
      <w:r w:rsidR="003A3821">
        <w:rPr>
          <w:color w:val="000000"/>
          <w:spacing w:val="-8"/>
        </w:rPr>
        <w:t>___</w:t>
      </w:r>
      <w:proofErr w:type="gramStart"/>
      <w:r w:rsidR="003A3821">
        <w:rPr>
          <w:color w:val="000000"/>
          <w:spacing w:val="-8"/>
        </w:rPr>
        <w:t>_</w:t>
      </w:r>
      <w:r>
        <w:rPr>
          <w:color w:val="000000"/>
          <w:spacing w:val="-8"/>
        </w:rPr>
        <w:t>-</w:t>
      </w:r>
      <w:proofErr w:type="gramEnd"/>
      <w:r>
        <w:rPr>
          <w:color w:val="000000"/>
          <w:spacing w:val="-8"/>
        </w:rPr>
        <w:t>ГСМ-_________</w:t>
      </w:r>
      <w:r w:rsidRPr="00C65B3C">
        <w:rPr>
          <w:color w:val="000000"/>
          <w:spacing w:val="-8"/>
        </w:rPr>
        <w:t xml:space="preserve"> на п</w:t>
      </w:r>
      <w:r>
        <w:rPr>
          <w:color w:val="000000"/>
          <w:spacing w:val="-8"/>
        </w:rPr>
        <w:t>оставку нефтепродуктов  от «___» _________ 20</w:t>
      </w:r>
      <w:r w:rsidR="003A3821">
        <w:rPr>
          <w:color w:val="000000"/>
          <w:spacing w:val="-8"/>
        </w:rPr>
        <w:t>_</w:t>
      </w:r>
      <w:r>
        <w:rPr>
          <w:color w:val="000000"/>
          <w:spacing w:val="-8"/>
        </w:rPr>
        <w:t xml:space="preserve">_ </w:t>
      </w:r>
      <w:r w:rsidRPr="00C65B3C">
        <w:rPr>
          <w:color w:val="000000"/>
          <w:spacing w:val="-8"/>
        </w:rPr>
        <w:t xml:space="preserve">г., Поставщик выдает, а Покупатель принимает следующие </w:t>
      </w:r>
      <w:r>
        <w:rPr>
          <w:color w:val="000000"/>
          <w:spacing w:val="-8"/>
        </w:rPr>
        <w:t>карт</w:t>
      </w:r>
      <w:r w:rsidRPr="00C65B3C">
        <w:rPr>
          <w:color w:val="000000"/>
          <w:spacing w:val="-8"/>
        </w:rPr>
        <w:t>ы:</w:t>
      </w:r>
    </w:p>
    <w:p w:rsidR="00000CD1" w:rsidRPr="00C65B3C" w:rsidRDefault="00000CD1" w:rsidP="00000CD1">
      <w:pPr>
        <w:shd w:val="clear" w:color="auto" w:fill="FFFFFF"/>
        <w:ind w:left="7"/>
        <w:jc w:val="both"/>
        <w:rPr>
          <w:color w:val="000000"/>
          <w:spacing w:val="-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290"/>
        <w:gridCol w:w="1613"/>
        <w:gridCol w:w="1720"/>
        <w:gridCol w:w="3856"/>
      </w:tblGrid>
      <w:tr w:rsidR="00000CD1" w:rsidRPr="00C65B3C" w:rsidTr="00FD12F8">
        <w:tc>
          <w:tcPr>
            <w:tcW w:w="637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62A18">
              <w:rPr>
                <w:b/>
                <w:sz w:val="18"/>
                <w:szCs w:val="18"/>
              </w:rPr>
              <w:t>п</w:t>
            </w:r>
            <w:proofErr w:type="gramEnd"/>
            <w:r w:rsidRPr="00062A1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90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Наименование нефтепродуктов</w:t>
            </w:r>
          </w:p>
        </w:tc>
        <w:tc>
          <w:tcPr>
            <w:tcW w:w="1613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Количество (лимит), литр</w:t>
            </w:r>
          </w:p>
        </w:tc>
        <w:tc>
          <w:tcPr>
            <w:tcW w:w="1720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>Срок действия лимита (сутки, месяц, квартал)</w:t>
            </w:r>
          </w:p>
        </w:tc>
        <w:tc>
          <w:tcPr>
            <w:tcW w:w="3856" w:type="dxa"/>
            <w:vAlign w:val="center"/>
          </w:tcPr>
          <w:p w:rsidR="00000CD1" w:rsidRPr="00062A18" w:rsidRDefault="00000CD1" w:rsidP="00FD12F8">
            <w:pPr>
              <w:jc w:val="center"/>
              <w:rPr>
                <w:b/>
                <w:sz w:val="18"/>
                <w:szCs w:val="18"/>
              </w:rPr>
            </w:pPr>
            <w:r w:rsidRPr="00062A18">
              <w:rPr>
                <w:b/>
                <w:sz w:val="18"/>
                <w:szCs w:val="18"/>
              </w:rPr>
              <w:t xml:space="preserve">Номер </w:t>
            </w:r>
            <w:r>
              <w:rPr>
                <w:b/>
                <w:sz w:val="18"/>
                <w:szCs w:val="18"/>
              </w:rPr>
              <w:t>карты</w:t>
            </w:r>
          </w:p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/>
        </w:tc>
        <w:tc>
          <w:tcPr>
            <w:tcW w:w="2290" w:type="dxa"/>
          </w:tcPr>
          <w:p w:rsidR="00000CD1" w:rsidRPr="00C65B3C" w:rsidRDefault="00000CD1" w:rsidP="00FD12F8">
            <w:pPr>
              <w:jc w:val="center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center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center"/>
            </w:pPr>
          </w:p>
        </w:tc>
        <w:tc>
          <w:tcPr>
            <w:tcW w:w="3856" w:type="dxa"/>
          </w:tcPr>
          <w:p w:rsidR="00000CD1" w:rsidRPr="00C65B3C" w:rsidRDefault="00000CD1" w:rsidP="00FD12F8">
            <w:pPr>
              <w:jc w:val="both"/>
            </w:pPr>
          </w:p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  <w:tr w:rsidR="00000CD1" w:rsidRPr="00C65B3C" w:rsidTr="00FD12F8">
        <w:tc>
          <w:tcPr>
            <w:tcW w:w="637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229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613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1720" w:type="dxa"/>
          </w:tcPr>
          <w:p w:rsidR="00000CD1" w:rsidRPr="00C65B3C" w:rsidRDefault="00000CD1" w:rsidP="00FD12F8">
            <w:pPr>
              <w:jc w:val="both"/>
            </w:pPr>
          </w:p>
        </w:tc>
        <w:tc>
          <w:tcPr>
            <w:tcW w:w="3856" w:type="dxa"/>
          </w:tcPr>
          <w:p w:rsidR="00000CD1" w:rsidRPr="00C65B3C" w:rsidRDefault="00000CD1" w:rsidP="00FD12F8"/>
        </w:tc>
      </w:tr>
    </w:tbl>
    <w:p w:rsidR="00000CD1" w:rsidRPr="00C65B3C" w:rsidRDefault="00000CD1" w:rsidP="00000CD1">
      <w:pPr>
        <w:shd w:val="clear" w:color="auto" w:fill="FFFFFF"/>
        <w:ind w:left="7"/>
        <w:jc w:val="both"/>
        <w:rPr>
          <w:color w:val="000000"/>
          <w:spacing w:val="-8"/>
        </w:rPr>
      </w:pPr>
    </w:p>
    <w:p w:rsidR="00000CD1" w:rsidRDefault="00000CD1" w:rsidP="00000CD1">
      <w:pPr>
        <w:shd w:val="clear" w:color="auto" w:fill="FFFFFF"/>
        <w:ind w:left="7"/>
        <w:jc w:val="both"/>
        <w:rPr>
          <w:color w:val="000000"/>
          <w:spacing w:val="-8"/>
        </w:rPr>
      </w:pPr>
      <w:r w:rsidRPr="00C65B3C">
        <w:rPr>
          <w:color w:val="000000"/>
          <w:spacing w:val="-6"/>
        </w:rPr>
        <w:t>2. Настоящий акт приема–передачи является н</w:t>
      </w:r>
      <w:r>
        <w:rPr>
          <w:color w:val="000000"/>
          <w:spacing w:val="-6"/>
        </w:rPr>
        <w:t xml:space="preserve">еотъемлемой частью Договора № </w:t>
      </w:r>
      <w:r w:rsidR="003A3821">
        <w:rPr>
          <w:color w:val="000000"/>
          <w:spacing w:val="-6"/>
        </w:rPr>
        <w:t>__</w:t>
      </w:r>
      <w:proofErr w:type="gramStart"/>
      <w:r w:rsidR="003A3821">
        <w:rPr>
          <w:color w:val="000000"/>
          <w:spacing w:val="-6"/>
        </w:rPr>
        <w:t>_</w:t>
      </w:r>
      <w:r w:rsidRPr="00C65B3C">
        <w:rPr>
          <w:color w:val="000000"/>
          <w:spacing w:val="-6"/>
        </w:rPr>
        <w:t>-</w:t>
      </w:r>
      <w:proofErr w:type="gramEnd"/>
      <w:r w:rsidRPr="00C65B3C">
        <w:rPr>
          <w:color w:val="000000"/>
          <w:spacing w:val="-6"/>
        </w:rPr>
        <w:t>ГСМ-</w:t>
      </w:r>
      <w:r>
        <w:rPr>
          <w:color w:val="000000"/>
          <w:spacing w:val="-8"/>
        </w:rPr>
        <w:t>_______</w:t>
      </w:r>
      <w:r w:rsidRPr="00C65B3C">
        <w:rPr>
          <w:color w:val="000000"/>
          <w:spacing w:val="-8"/>
        </w:rPr>
        <w:t xml:space="preserve"> на поставку нефтепродукто</w:t>
      </w:r>
      <w:r>
        <w:rPr>
          <w:color w:val="000000"/>
          <w:spacing w:val="-8"/>
        </w:rPr>
        <w:t>в  от «___» ________20</w:t>
      </w:r>
      <w:r w:rsidR="003A3821">
        <w:rPr>
          <w:color w:val="000000"/>
          <w:spacing w:val="-8"/>
        </w:rPr>
        <w:t>_</w:t>
      </w:r>
      <w:r>
        <w:rPr>
          <w:color w:val="000000"/>
          <w:spacing w:val="-8"/>
        </w:rPr>
        <w:t>__</w:t>
      </w:r>
      <w:r w:rsidRPr="00C65B3C">
        <w:rPr>
          <w:color w:val="000000"/>
          <w:spacing w:val="-8"/>
        </w:rPr>
        <w:t xml:space="preserve"> г.,  составлен в 2-х экземплярах, по одному для каждой из сторон.  </w:t>
      </w:r>
    </w:p>
    <w:p w:rsidR="00000CD1" w:rsidRPr="00C65B3C" w:rsidRDefault="00000CD1" w:rsidP="00000CD1">
      <w:pPr>
        <w:shd w:val="clear" w:color="auto" w:fill="FFFFFF"/>
        <w:ind w:left="7"/>
        <w:jc w:val="both"/>
        <w:rPr>
          <w:color w:val="000000"/>
          <w:spacing w:val="-8"/>
        </w:rPr>
      </w:pPr>
    </w:p>
    <w:p w:rsidR="00000CD1" w:rsidRPr="00C65B3C" w:rsidRDefault="00000CD1" w:rsidP="00000CD1">
      <w:pPr>
        <w:shd w:val="clear" w:color="auto" w:fill="FFFFFF"/>
        <w:ind w:left="144"/>
        <w:jc w:val="center"/>
        <w:rPr>
          <w:b/>
          <w:color w:val="000000"/>
          <w:spacing w:val="-6"/>
        </w:rPr>
      </w:pPr>
      <w:r w:rsidRPr="00C65B3C">
        <w:rPr>
          <w:b/>
          <w:color w:val="000000"/>
          <w:spacing w:val="-6"/>
        </w:rPr>
        <w:t>ПОДПИСИ СТОРОН</w:t>
      </w:r>
    </w:p>
    <w:p w:rsidR="00000CD1" w:rsidRPr="00C65B3C" w:rsidRDefault="00000CD1" w:rsidP="00000CD1">
      <w:pPr>
        <w:rPr>
          <w:b/>
        </w:rPr>
      </w:pPr>
    </w:p>
    <w:p w:rsidR="00000CD1" w:rsidRPr="00C65B3C" w:rsidRDefault="00000CD1" w:rsidP="00000CD1">
      <w:pPr>
        <w:jc w:val="both"/>
        <w:rPr>
          <w:b/>
        </w:rPr>
      </w:pPr>
    </w:p>
    <w:p w:rsidR="00000CD1" w:rsidRDefault="00000CD1" w:rsidP="00000CD1">
      <w:pPr>
        <w:jc w:val="both"/>
        <w:rPr>
          <w:b/>
        </w:rPr>
      </w:pPr>
      <w:r w:rsidRPr="00C65B3C">
        <w:rPr>
          <w:b/>
        </w:rPr>
        <w:t>Покупатель</w:t>
      </w:r>
      <w:r>
        <w:rPr>
          <w:b/>
        </w:rPr>
        <w:t>:</w:t>
      </w:r>
      <w:r w:rsidRPr="00C65B3C">
        <w:rPr>
          <w:b/>
        </w:rPr>
        <w:t xml:space="preserve">                                                                            </w:t>
      </w:r>
      <w:r>
        <w:rPr>
          <w:b/>
        </w:rPr>
        <w:tab/>
        <w:t xml:space="preserve">                </w:t>
      </w:r>
      <w:r w:rsidRPr="00C65B3C">
        <w:rPr>
          <w:b/>
        </w:rPr>
        <w:t>Поставщик</w:t>
      </w:r>
      <w:r>
        <w:rPr>
          <w:b/>
        </w:rPr>
        <w:t>:</w:t>
      </w:r>
    </w:p>
    <w:p w:rsidR="00000CD1" w:rsidRDefault="00000CD1" w:rsidP="00000CD1">
      <w:pPr>
        <w:jc w:val="both"/>
        <w:rPr>
          <w:b/>
        </w:rPr>
      </w:pPr>
    </w:p>
    <w:p w:rsidR="00000CD1" w:rsidRPr="00C65B3C" w:rsidRDefault="00000CD1" w:rsidP="00000CD1">
      <w:pPr>
        <w:jc w:val="both"/>
        <w:rPr>
          <w:b/>
        </w:rPr>
      </w:pPr>
    </w:p>
    <w:p w:rsidR="00000CD1" w:rsidRPr="00C65B3C" w:rsidRDefault="00000CD1" w:rsidP="00000CD1">
      <w:pPr>
        <w:jc w:val="both"/>
      </w:pPr>
      <w:r w:rsidRPr="00C65B3C">
        <w:t>___</w:t>
      </w:r>
      <w:r>
        <w:t>_______________ /______________</w:t>
      </w:r>
      <w:r w:rsidRPr="00C65B3C">
        <w:t xml:space="preserve">/                             </w:t>
      </w:r>
      <w:r>
        <w:tab/>
        <w:t xml:space="preserve">                              ________________ / Н.А. Карманов </w:t>
      </w:r>
      <w:r w:rsidRPr="00C65B3C">
        <w:t>/</w:t>
      </w:r>
    </w:p>
    <w:p w:rsidR="00000CD1" w:rsidRDefault="00000CD1" w:rsidP="00000CD1">
      <w:pPr>
        <w:jc w:val="both"/>
      </w:pPr>
      <w:r>
        <w:t>М.П.                                                                                                                        М.П.</w:t>
      </w:r>
    </w:p>
    <w:p w:rsidR="00000CD1" w:rsidRDefault="00000CD1" w:rsidP="00000CD1">
      <w:pPr>
        <w:jc w:val="both"/>
      </w:pPr>
    </w:p>
    <w:p w:rsidR="00000CD1" w:rsidRPr="00C65B3C" w:rsidRDefault="00000CD1" w:rsidP="00000CD1">
      <w:pPr>
        <w:ind w:firstLine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343400" cy="1217930"/>
                <wp:effectExtent l="5715" t="8255" r="1333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CD1" w:rsidRDefault="00000CD1" w:rsidP="00000CD1"/>
                          <w:p w:rsidR="00000CD1" w:rsidRPr="00C65B3C" w:rsidRDefault="00000CD1" w:rsidP="00000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2pt;margin-top:0;width:342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XqLgIAAE4EAAAOAAAAZHJzL2Uyb0RvYy54bWysVF2O0zAQfkfiDpbfaZJuYXejpqulSxHS&#10;8iMtHMBxnMTC9hjbbbJcZk/BExJn6JEYO91SwduKRLLszMznb76ZyfJq1IrshPMSTEWLWU6JMBwa&#10;abqKfvm8eXFBiQ/MNEyBERW9F55erZ4/Ww62FHPoQTXCEQQxvhxsRfsQbJllnvdCMz8DKwwaW3Ca&#10;BTy6LmscGxBdq2ye56+yAVxjHXDhPX69mYx0lfDbVvDwsW29CERVFLmFtLq01nHNVktWdo7ZXvID&#10;DfYEFppJg5ceoW5YYGTr5D9QWnIHHtow46AzaFvJRcoBsynyv7K565kVKRcUx9ujTP7/wfIPu0+O&#10;yAZrR4lhGku0f9j/2v/c/yBFVGewvkSnO4tuYXwNY/SMmXp7C/yrJwbWPTOduHYOhl6wBtmlyOwk&#10;dMLxEaQe3kOD17BtgAQ0tk5HQBSDIDpW6f5YGTEGwvHj4gzfHE0cbcW8OL88S7XLWPkYbp0PbwVo&#10;EjcVdVj6BM92tz5gIuj66JLog5LNRiqVDq6r18qRHcM22aQn5o4h/tRNGTJEak+N1zJgsyupK3qR&#10;x2dqvyjaG9OkVgxMqmmPlyuDHKKKUbhJwjDW46EqNTT3qKeDqalxCHHTg/tOyYANXVH/bcucoES9&#10;M1iTy2KxiBOQDouX53M8uFNLfWphhiNURQMl03YdpqnZWie7Hm+ausDANdaxlUnhSHVideCNTZtU&#10;PAxYnIrTc/L68xtY/QYAAP//AwBQSwMEFAAGAAgAAAAhALkxipneAAAACQEAAA8AAABkcnMvZG93&#10;bnJldi54bWxMj0FPwzAMhe9I/IfISFwQS1YQ6krTCQ2hCXFax2W3rDFtoXFKkm3l3+Od4GI961nP&#10;3yuXkxvEEUPsPWmYzxQIpMbbnloN79uX2xxETIasGTyhhh+MsKwuL0pTWH+iDR7r1AoOoVgYDV1K&#10;YyFlbDp0Js78iMTehw/OJF5DK20wJw53g8yUepDO9MQfOjPiqsPmqz44Da+N7KfP1bNbJ3y7+Q4Z&#10;7bb1Wuvrq+npEUTCKf0dwxmf0aFipr0/kI1i0HCX3XOXpIHn2VYqZ7VntZjnIKtS/m9Q/QIAAP//&#10;AwBQSwECLQAUAAYACAAAACEAtoM4kv4AAADhAQAAEwAAAAAAAAAAAAAAAAAAAAAAW0NvbnRlbnRf&#10;VHlwZXNdLnhtbFBLAQItABQABgAIAAAAIQA4/SH/1gAAAJQBAAALAAAAAAAAAAAAAAAAAC8BAABf&#10;cmVscy8ucmVsc1BLAQItABQABgAIAAAAIQCgxJXqLgIAAE4EAAAOAAAAAAAAAAAAAAAAAC4CAABk&#10;cnMvZTJvRG9jLnhtbFBLAQItABQABgAIAAAAIQC5MYqZ3gAAAAkBAAAPAAAAAAAAAAAAAAAAAIgE&#10;AABkcnMvZG93bnJldi54bWxQSwUGAAAAAAQABADzAAAAkwUAAAAA&#10;" strokecolor="white" strokeweight="0">
                <v:textbox>
                  <w:txbxContent>
                    <w:p w:rsidR="00000CD1" w:rsidRDefault="00000CD1" w:rsidP="00000CD1"/>
                    <w:p w:rsidR="00000CD1" w:rsidRPr="00C65B3C" w:rsidRDefault="00000CD1" w:rsidP="00000CD1"/>
                  </w:txbxContent>
                </v:textbox>
              </v:shape>
            </w:pict>
          </mc:Fallback>
        </mc:AlternateContent>
      </w: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ind w:firstLine="6840"/>
        <w:rPr>
          <w:b/>
        </w:rPr>
      </w:pPr>
    </w:p>
    <w:p w:rsidR="00000CD1" w:rsidRDefault="00000CD1" w:rsidP="00000CD1">
      <w:pPr>
        <w:jc w:val="both"/>
        <w:rPr>
          <w:b/>
          <w:bCs/>
          <w:color w:val="000000"/>
          <w:spacing w:val="-9"/>
        </w:rPr>
      </w:pPr>
    </w:p>
    <w:p w:rsidR="00DF7D94" w:rsidRDefault="00994DF8"/>
    <w:sectPr w:rsidR="00DF7D94" w:rsidSect="00097392">
      <w:headerReference w:type="default" r:id="rId9"/>
      <w:footerReference w:type="default" r:id="rId10"/>
      <w:pgSz w:w="11906" w:h="16838" w:code="9"/>
      <w:pgMar w:top="426" w:right="56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F8" w:rsidRDefault="00994DF8">
      <w:r>
        <w:separator/>
      </w:r>
    </w:p>
  </w:endnote>
  <w:endnote w:type="continuationSeparator" w:id="0">
    <w:p w:rsidR="00994DF8" w:rsidRDefault="0099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FE" w:rsidRDefault="00994DF8" w:rsidP="0062038B">
    <w:pPr>
      <w:pStyle w:val="a7"/>
    </w:pPr>
  </w:p>
  <w:p w:rsidR="0062038B" w:rsidRDefault="00000CD1" w:rsidP="0062038B">
    <w:pPr>
      <w:pStyle w:val="a7"/>
    </w:pPr>
    <w:r>
      <w:t xml:space="preserve">Покупатель _________________                                                               Поставщик _________________    </w:t>
    </w:r>
  </w:p>
  <w:p w:rsidR="0062038B" w:rsidRDefault="00000CD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935D5">
      <w:rPr>
        <w:noProof/>
      </w:rPr>
      <w:t>2</w:t>
    </w:r>
    <w:r>
      <w:fldChar w:fldCharType="end"/>
    </w:r>
  </w:p>
  <w:p w:rsidR="00DD74FA" w:rsidRDefault="00994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F8" w:rsidRDefault="00994DF8">
      <w:r>
        <w:separator/>
      </w:r>
    </w:p>
  </w:footnote>
  <w:footnote w:type="continuationSeparator" w:id="0">
    <w:p w:rsidR="00994DF8" w:rsidRDefault="0099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8E" w:rsidRPr="00D75F8E" w:rsidRDefault="00000CD1">
    <w:pPr>
      <w:pStyle w:val="a5"/>
      <w:rPr>
        <w:sz w:val="20"/>
        <w:szCs w:val="20"/>
      </w:rPr>
    </w:pPr>
    <w:r w:rsidRPr="00D75F8E">
      <w:rPr>
        <w:sz w:val="20"/>
        <w:szCs w:val="20"/>
      </w:rPr>
      <w:t xml:space="preserve">Договор № </w:t>
    </w:r>
    <w:r w:rsidR="009B473D">
      <w:rPr>
        <w:sz w:val="20"/>
        <w:szCs w:val="20"/>
      </w:rPr>
      <w:t>___</w:t>
    </w:r>
    <w:proofErr w:type="gramStart"/>
    <w:r w:rsidR="009B473D">
      <w:rPr>
        <w:sz w:val="20"/>
        <w:szCs w:val="20"/>
      </w:rPr>
      <w:t>_</w:t>
    </w:r>
    <w:r w:rsidRPr="00D75F8E">
      <w:rPr>
        <w:sz w:val="20"/>
        <w:szCs w:val="20"/>
      </w:rPr>
      <w:t>-</w:t>
    </w:r>
    <w:proofErr w:type="gramEnd"/>
    <w:r w:rsidRPr="00D75F8E">
      <w:rPr>
        <w:sz w:val="20"/>
        <w:szCs w:val="20"/>
      </w:rPr>
      <w:t>ГСМ-</w:t>
    </w:r>
    <w:r>
      <w:rPr>
        <w:sz w:val="20"/>
      </w:rPr>
      <w:t>___-_____</w:t>
    </w:r>
    <w:r w:rsidRPr="00D75F8E">
      <w:rPr>
        <w:sz w:val="20"/>
        <w:szCs w:val="20"/>
      </w:rPr>
      <w:t xml:space="preserve"> на поставку нефтепродуктов от «___» _______ 20__г.</w:t>
    </w:r>
  </w:p>
  <w:p w:rsidR="00D75F8E" w:rsidRDefault="00994D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4DD"/>
    <w:multiLevelType w:val="hybridMultilevel"/>
    <w:tmpl w:val="ECA622DC"/>
    <w:lvl w:ilvl="0" w:tplc="C56E7F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090075"/>
    <w:multiLevelType w:val="hybridMultilevel"/>
    <w:tmpl w:val="9F2C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E2"/>
    <w:rsid w:val="00000CD1"/>
    <w:rsid w:val="000655FC"/>
    <w:rsid w:val="000D6C95"/>
    <w:rsid w:val="00115214"/>
    <w:rsid w:val="00142392"/>
    <w:rsid w:val="00212C75"/>
    <w:rsid w:val="00241F8E"/>
    <w:rsid w:val="002816E2"/>
    <w:rsid w:val="00381F71"/>
    <w:rsid w:val="003A3821"/>
    <w:rsid w:val="003A66C3"/>
    <w:rsid w:val="003D60A2"/>
    <w:rsid w:val="00492750"/>
    <w:rsid w:val="004C6EFA"/>
    <w:rsid w:val="00516D66"/>
    <w:rsid w:val="005A1275"/>
    <w:rsid w:val="0061046F"/>
    <w:rsid w:val="00626C98"/>
    <w:rsid w:val="00633009"/>
    <w:rsid w:val="00643A61"/>
    <w:rsid w:val="006A212F"/>
    <w:rsid w:val="006E24AD"/>
    <w:rsid w:val="00717B2E"/>
    <w:rsid w:val="007935D5"/>
    <w:rsid w:val="007A7A32"/>
    <w:rsid w:val="00817CC8"/>
    <w:rsid w:val="00931B02"/>
    <w:rsid w:val="00994DF8"/>
    <w:rsid w:val="009B473D"/>
    <w:rsid w:val="009E0499"/>
    <w:rsid w:val="00A67C81"/>
    <w:rsid w:val="00A732C1"/>
    <w:rsid w:val="00A91BB8"/>
    <w:rsid w:val="00B7168E"/>
    <w:rsid w:val="00BC1423"/>
    <w:rsid w:val="00BC65AC"/>
    <w:rsid w:val="00C76772"/>
    <w:rsid w:val="00CA33FE"/>
    <w:rsid w:val="00CB31CD"/>
    <w:rsid w:val="00D82203"/>
    <w:rsid w:val="00DB677F"/>
    <w:rsid w:val="00DD5E63"/>
    <w:rsid w:val="00F839C6"/>
    <w:rsid w:val="00F9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0CD1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C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0CD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00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00CD1"/>
    <w:pPr>
      <w:ind w:firstLine="567"/>
      <w:jc w:val="both"/>
    </w:pPr>
    <w:rPr>
      <w:color w:val="800000"/>
    </w:rPr>
  </w:style>
  <w:style w:type="character" w:customStyle="1" w:styleId="32">
    <w:name w:val="Основной текст с отступом 3 Знак"/>
    <w:basedOn w:val="a0"/>
    <w:link w:val="31"/>
    <w:rsid w:val="00000CD1"/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12">
    <w:name w:val="Обычный + 12 пт"/>
    <w:aliases w:val="Черный,По ширине,Слева:  0,04 см,Справа:  0,01 см,уплотн..."/>
    <w:basedOn w:val="a"/>
    <w:link w:val="12004001"/>
    <w:rsid w:val="00000CD1"/>
    <w:pPr>
      <w:shd w:val="clear" w:color="auto" w:fill="FFFFFF"/>
      <w:jc w:val="both"/>
    </w:pPr>
  </w:style>
  <w:style w:type="character" w:customStyle="1" w:styleId="12004001">
    <w:name w:val="Обычный + 12 пт;Черный;По ширине;Слева:  0;04 см;Справа:  0;01 см;уплотн... Знак Знак"/>
    <w:link w:val="12"/>
    <w:rsid w:val="00000CD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000C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00C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E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D60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0CD1"/>
    <w:pPr>
      <w:keepNext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C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00CD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00C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00CD1"/>
    <w:pPr>
      <w:ind w:firstLine="567"/>
      <w:jc w:val="both"/>
    </w:pPr>
    <w:rPr>
      <w:color w:val="800000"/>
    </w:rPr>
  </w:style>
  <w:style w:type="character" w:customStyle="1" w:styleId="32">
    <w:name w:val="Основной текст с отступом 3 Знак"/>
    <w:basedOn w:val="a0"/>
    <w:link w:val="31"/>
    <w:rsid w:val="00000CD1"/>
    <w:rPr>
      <w:rFonts w:ascii="Times New Roman" w:eastAsia="Times New Roman" w:hAnsi="Times New Roman" w:cs="Times New Roman"/>
      <w:color w:val="800000"/>
      <w:sz w:val="20"/>
      <w:szCs w:val="20"/>
      <w:lang w:eastAsia="ru-RU"/>
    </w:rPr>
  </w:style>
  <w:style w:type="paragraph" w:customStyle="1" w:styleId="12">
    <w:name w:val="Обычный + 12 пт"/>
    <w:aliases w:val="Черный,По ширине,Слева:  0,04 см,Справа:  0,01 см,уплотн..."/>
    <w:basedOn w:val="a"/>
    <w:link w:val="12004001"/>
    <w:rsid w:val="00000CD1"/>
    <w:pPr>
      <w:shd w:val="clear" w:color="auto" w:fill="FFFFFF"/>
      <w:jc w:val="both"/>
    </w:pPr>
  </w:style>
  <w:style w:type="character" w:customStyle="1" w:styleId="12004001">
    <w:name w:val="Обычный + 12 пт;Черный;По ширине;Слева:  0;04 см;Справа:  0;01 см;уплотн... Знак Знак"/>
    <w:link w:val="12"/>
    <w:rsid w:val="00000CD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000C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00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00C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E24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D60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6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8C3D-1339-4A0A-9F60-B2A772D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Михаил Юрьевич</dc:creator>
  <cp:lastModifiedBy>Ковалев Михаил Юрьевич</cp:lastModifiedBy>
  <cp:revision>7</cp:revision>
  <cp:lastPrinted>2018-12-14T09:14:00Z</cp:lastPrinted>
  <dcterms:created xsi:type="dcterms:W3CDTF">2018-12-13T08:15:00Z</dcterms:created>
  <dcterms:modified xsi:type="dcterms:W3CDTF">2018-12-14T09:18:00Z</dcterms:modified>
</cp:coreProperties>
</file>